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FA" w:rsidRPr="007F5501" w:rsidRDefault="00595B82" w:rsidP="00595B82">
      <w:pPr>
        <w:contextualSpacing/>
        <w:jc w:val="center"/>
        <w:rPr>
          <w:b/>
        </w:rPr>
      </w:pPr>
      <w:bookmarkStart w:id="0" w:name="_GoBack"/>
      <w:r w:rsidRPr="007F5501">
        <w:rPr>
          <w:b/>
        </w:rPr>
        <w:t>Соглашение</w:t>
      </w:r>
      <w:r w:rsidR="00236EFA" w:rsidRPr="007F5501">
        <w:rPr>
          <w:b/>
        </w:rPr>
        <w:t xml:space="preserve"> по предоставлению подменного автомобиля</w:t>
      </w:r>
    </w:p>
    <w:bookmarkEnd w:id="0"/>
    <w:p w:rsidR="00595B82" w:rsidRPr="007F5501" w:rsidRDefault="00595B82" w:rsidP="00595B82">
      <w:pPr>
        <w:contextualSpacing/>
        <w:jc w:val="center"/>
        <w:rPr>
          <w:b/>
        </w:rPr>
      </w:pPr>
      <w:r w:rsidRPr="007F5501">
        <w:rPr>
          <w:b/>
        </w:rPr>
        <w:t xml:space="preserve"> </w:t>
      </w:r>
    </w:p>
    <w:p w:rsidR="00595B82" w:rsidRPr="007F5501" w:rsidRDefault="00595B82" w:rsidP="00595B82">
      <w:pPr>
        <w:ind w:firstLine="708"/>
        <w:contextualSpacing/>
        <w:rPr>
          <w:b/>
          <w:bCs/>
        </w:rPr>
      </w:pPr>
    </w:p>
    <w:p w:rsidR="0069466D" w:rsidRPr="007F5501" w:rsidRDefault="00490D8B" w:rsidP="0069466D">
      <w:pPr>
        <w:ind w:firstLine="567"/>
        <w:contextualSpacing/>
      </w:pPr>
      <w:r w:rsidRPr="007F5501">
        <w:rPr>
          <w:b/>
        </w:rPr>
        <w:t>Акционерное общество «ТОРГОВО-ФИНАНСОВАЯ КОМПАНИЯ «КАМАЗ» (АО</w:t>
      </w:r>
      <w:r w:rsidR="0010677C" w:rsidRPr="007F5501">
        <w:rPr>
          <w:b/>
        </w:rPr>
        <w:t> </w:t>
      </w:r>
      <w:r w:rsidRPr="007F5501">
        <w:rPr>
          <w:b/>
        </w:rPr>
        <w:t>«ТФК</w:t>
      </w:r>
      <w:r w:rsidR="0010677C" w:rsidRPr="007F5501">
        <w:rPr>
          <w:b/>
        </w:rPr>
        <w:t> </w:t>
      </w:r>
      <w:r w:rsidRPr="007F5501">
        <w:rPr>
          <w:b/>
        </w:rPr>
        <w:t>«КАМАЗ»),</w:t>
      </w:r>
      <w:r w:rsidRPr="007F5501">
        <w:t xml:space="preserve"> именуемое в дальнейшем </w:t>
      </w:r>
      <w:r w:rsidRPr="007F5501">
        <w:rPr>
          <w:b/>
        </w:rPr>
        <w:t>«Сторона 1»</w:t>
      </w:r>
      <w:r w:rsidRPr="007F5501">
        <w:t xml:space="preserve">, с одной стороны, и </w:t>
      </w:r>
      <w:r w:rsidRPr="007F5501">
        <w:rPr>
          <w:b/>
        </w:rPr>
        <w:t>«</w:t>
      </w:r>
      <w:r w:rsidR="001C0F0A" w:rsidRPr="007F5501">
        <w:rPr>
          <w:b/>
        </w:rPr>
        <w:t xml:space="preserve">Конечный </w:t>
      </w:r>
      <w:r w:rsidR="007742EB" w:rsidRPr="007F5501">
        <w:rPr>
          <w:b/>
        </w:rPr>
        <w:t>п</w:t>
      </w:r>
      <w:r w:rsidRPr="007F5501">
        <w:rPr>
          <w:b/>
        </w:rPr>
        <w:t>отребитель»</w:t>
      </w:r>
      <w:r w:rsidR="003B19D9" w:rsidRPr="007F5501">
        <w:t>,</w:t>
      </w:r>
      <w:r w:rsidRPr="007F5501">
        <w:t xml:space="preserve"> указан в Заявлении о присоединении,</w:t>
      </w:r>
      <w:r w:rsidR="003B19D9" w:rsidRPr="007F5501">
        <w:t xml:space="preserve"> именуемый в дальнейшем </w:t>
      </w:r>
      <w:r w:rsidR="003B19D9" w:rsidRPr="007F5501">
        <w:rPr>
          <w:b/>
        </w:rPr>
        <w:t>«Сторона 2»,</w:t>
      </w:r>
      <w:r w:rsidRPr="007F5501">
        <w:t xml:space="preserve"> с другой стороны, далее совместно именуемые </w:t>
      </w:r>
      <w:r w:rsidRPr="007F5501">
        <w:rPr>
          <w:b/>
        </w:rPr>
        <w:t>«Стороны»</w:t>
      </w:r>
      <w:r w:rsidRPr="007F5501">
        <w:t>, в целях  повышения  удовлетворённости Потребителя, «Стороны» заключили настоящее Соглашение (далее – Соглашение) о нижеследующем:</w:t>
      </w:r>
    </w:p>
    <w:p w:rsidR="009B77BF" w:rsidRPr="007F5501" w:rsidRDefault="009B77BF" w:rsidP="0069466D">
      <w:pPr>
        <w:ind w:firstLine="567"/>
        <w:contextualSpacing/>
      </w:pPr>
    </w:p>
    <w:p w:rsidR="00595B82" w:rsidRPr="007F5501" w:rsidRDefault="00595B82" w:rsidP="00595B82">
      <w:pPr>
        <w:ind w:right="79"/>
        <w:jc w:val="left"/>
        <w:outlineLvl w:val="0"/>
        <w:rPr>
          <w:b/>
        </w:rPr>
      </w:pPr>
      <w:r w:rsidRPr="007F5501">
        <w:rPr>
          <w:b/>
        </w:rPr>
        <w:t>1.  Термины и определения</w:t>
      </w:r>
    </w:p>
    <w:p w:rsidR="00CE4CDB" w:rsidRPr="007F5501" w:rsidRDefault="00CE4CDB" w:rsidP="00595B82">
      <w:pPr>
        <w:ind w:right="79"/>
        <w:jc w:val="left"/>
        <w:outlineLvl w:val="0"/>
        <w:rPr>
          <w:b/>
        </w:rPr>
      </w:pPr>
      <w:r w:rsidRPr="007F5501">
        <w:rPr>
          <w:b/>
        </w:rPr>
        <w:t>В настоящем Соглашении используются следующие термины и определения:</w:t>
      </w:r>
    </w:p>
    <w:p w:rsidR="00595B82" w:rsidRPr="007F5501" w:rsidRDefault="00595B82" w:rsidP="00595B82">
      <w:pPr>
        <w:ind w:right="79"/>
        <w:outlineLvl w:val="0"/>
      </w:pPr>
      <w:r w:rsidRPr="007F5501">
        <w:t>1.1. Автомобильная техника КАМ</w:t>
      </w:r>
      <w:r w:rsidR="009D384D" w:rsidRPr="007F5501">
        <w:t>АЗ (далее «Автомобиль</w:t>
      </w:r>
      <w:r w:rsidRPr="007F5501">
        <w:t>») – изготовленные и реализованные ПАО «КАМАЗ» и его организациями автомобили.</w:t>
      </w:r>
    </w:p>
    <w:p w:rsidR="00CE4CDB" w:rsidRPr="007F5501" w:rsidRDefault="00CE4CDB" w:rsidP="00595B82">
      <w:pPr>
        <w:ind w:right="79"/>
        <w:outlineLvl w:val="0"/>
      </w:pPr>
      <w:r w:rsidRPr="007F5501">
        <w:t xml:space="preserve">1.2. </w:t>
      </w:r>
      <w:r w:rsidR="004A4F50" w:rsidRPr="007F5501">
        <w:t>Автомобиль КАМАЗ поколения К5 (</w:t>
      </w:r>
      <w:r w:rsidR="0058370E" w:rsidRPr="007F5501">
        <w:t>далее «</w:t>
      </w:r>
      <w:r w:rsidR="004A4F50" w:rsidRPr="007F5501">
        <w:t>К5</w:t>
      </w:r>
      <w:r w:rsidR="0058370E" w:rsidRPr="007F5501">
        <w:t>»</w:t>
      </w:r>
      <w:r w:rsidR="005C4D96" w:rsidRPr="007F5501">
        <w:t>) -  Автомобиль КАМАЗ -54901</w:t>
      </w:r>
      <w:r w:rsidR="0058370E" w:rsidRPr="007F5501">
        <w:t>.</w:t>
      </w:r>
    </w:p>
    <w:p w:rsidR="005D7F26" w:rsidRPr="007F5501" w:rsidRDefault="005D7F26" w:rsidP="000F162A">
      <w:pPr>
        <w:ind w:right="79"/>
        <w:outlineLvl w:val="0"/>
      </w:pPr>
      <w:r w:rsidRPr="007F5501">
        <w:t xml:space="preserve">1.3. АО «ТФК «КАМАЗ» – Адрес: 423800, РТ, г. Набережные Челны, район Автомобильного завода, АБК-421; ИНН 1653019048; КПП 165001001; </w:t>
      </w:r>
      <w:r w:rsidR="000F162A" w:rsidRPr="007F5501">
        <w:t>Банк: Отделение «Банк Татарстан» № 8610 ПАО «Сбербанк» г. Казань, Р/с 40702810862030101075, К/с 30101810600000000603, БИК 049205603, ОКВЭД 45.1, 68.20.2</w:t>
      </w:r>
      <w:r w:rsidR="003B19D9" w:rsidRPr="007F5501">
        <w:t xml:space="preserve">, </w:t>
      </w:r>
      <w:r w:rsidRPr="007F5501">
        <w:rPr>
          <w:lang w:val="en-US"/>
        </w:rPr>
        <w:t>E</w:t>
      </w:r>
      <w:r w:rsidRPr="007F5501">
        <w:t>-</w:t>
      </w:r>
      <w:r w:rsidRPr="007F5501">
        <w:rPr>
          <w:lang w:val="en-US"/>
        </w:rPr>
        <w:t>mail</w:t>
      </w:r>
      <w:r w:rsidRPr="007F5501">
        <w:t xml:space="preserve">: </w:t>
      </w:r>
      <w:hyperlink r:id="rId7" w:history="1">
        <w:r w:rsidRPr="007F5501">
          <w:rPr>
            <w:rStyle w:val="ac"/>
            <w:color w:val="auto"/>
            <w:lang w:val="en-US"/>
          </w:rPr>
          <w:t>podmen</w:t>
        </w:r>
        <w:r w:rsidRPr="007F5501">
          <w:rPr>
            <w:rStyle w:val="ac"/>
            <w:color w:val="auto"/>
          </w:rPr>
          <w:t>@</w:t>
        </w:r>
        <w:r w:rsidRPr="007F5501">
          <w:rPr>
            <w:rStyle w:val="ac"/>
            <w:color w:val="auto"/>
            <w:lang w:val="en-US"/>
          </w:rPr>
          <w:t>kamaz</w:t>
        </w:r>
        <w:r w:rsidRPr="007F5501">
          <w:rPr>
            <w:rStyle w:val="ac"/>
            <w:color w:val="auto"/>
          </w:rPr>
          <w:t>.</w:t>
        </w:r>
        <w:r w:rsidRPr="007F5501">
          <w:rPr>
            <w:rStyle w:val="ac"/>
            <w:color w:val="auto"/>
            <w:lang w:val="en-US"/>
          </w:rPr>
          <w:t>ru</w:t>
        </w:r>
      </w:hyperlink>
      <w:r w:rsidRPr="007F5501">
        <w:t>.</w:t>
      </w:r>
    </w:p>
    <w:p w:rsidR="00527741" w:rsidRPr="007F5501" w:rsidRDefault="00527741" w:rsidP="00595B82">
      <w:pPr>
        <w:ind w:right="79"/>
        <w:outlineLvl w:val="0"/>
      </w:pPr>
      <w:r w:rsidRPr="007F5501">
        <w:t>1.</w:t>
      </w:r>
      <w:r w:rsidR="00623A15" w:rsidRPr="007F5501">
        <w:t>4</w:t>
      </w:r>
      <w:r w:rsidRPr="007F5501">
        <w:t xml:space="preserve">. </w:t>
      </w:r>
      <w:r w:rsidR="004D099F" w:rsidRPr="007F5501">
        <w:t>Сторона 2</w:t>
      </w:r>
      <w:r w:rsidR="009304D7" w:rsidRPr="007F5501">
        <w:t xml:space="preserve"> </w:t>
      </w:r>
      <w:r w:rsidRPr="007F5501">
        <w:t xml:space="preserve">– юридическое или физическое лицо, имеющее в собственности или владеющее </w:t>
      </w:r>
      <w:r w:rsidR="00CE4CDB" w:rsidRPr="007F5501">
        <w:t>Авто</w:t>
      </w:r>
      <w:r w:rsidR="009D384D" w:rsidRPr="007F5501">
        <w:t>мобилем</w:t>
      </w:r>
      <w:r w:rsidRPr="007F5501">
        <w:t xml:space="preserve"> </w:t>
      </w:r>
      <w:r w:rsidR="00B81E00" w:rsidRPr="007F5501">
        <w:t>К5</w:t>
      </w:r>
      <w:r w:rsidR="00CE4CDB" w:rsidRPr="007F5501">
        <w:t xml:space="preserve">, которому </w:t>
      </w:r>
      <w:r w:rsidR="00490D8B" w:rsidRPr="007F5501">
        <w:t>Сторона 1</w:t>
      </w:r>
      <w:r w:rsidRPr="007F5501">
        <w:t xml:space="preserve"> оказывает Услуги</w:t>
      </w:r>
      <w:r w:rsidR="00237322" w:rsidRPr="007F5501">
        <w:t xml:space="preserve"> по</w:t>
      </w:r>
      <w:r w:rsidRPr="007F5501">
        <w:t xml:space="preserve"> </w:t>
      </w:r>
      <w:r w:rsidR="00CE4CDB" w:rsidRPr="007F5501">
        <w:t xml:space="preserve">предоставлению подменного автомобиля на период нахождения на Гарантийном ремонте у  </w:t>
      </w:r>
      <w:r w:rsidR="00380C99" w:rsidRPr="007F5501">
        <w:t>субъектов дилерской сети</w:t>
      </w:r>
      <w:r w:rsidR="00237322" w:rsidRPr="007F5501">
        <w:t xml:space="preserve"> ПАО</w:t>
      </w:r>
      <w:r w:rsidR="00380C99" w:rsidRPr="007F5501">
        <w:t> </w:t>
      </w:r>
      <w:r w:rsidR="00237322" w:rsidRPr="007F5501">
        <w:t>«КАМАЗ»</w:t>
      </w:r>
      <w:r w:rsidR="009D384D" w:rsidRPr="007F5501">
        <w:t xml:space="preserve">  Автомобиля</w:t>
      </w:r>
      <w:r w:rsidR="00B81E00" w:rsidRPr="007F5501">
        <w:t xml:space="preserve"> К5</w:t>
      </w:r>
      <w:r w:rsidR="004D099F" w:rsidRPr="007F5501">
        <w:t xml:space="preserve"> Стороны 2</w:t>
      </w:r>
      <w:r w:rsidR="00B81E00" w:rsidRPr="007F5501">
        <w:t>.</w:t>
      </w:r>
    </w:p>
    <w:p w:rsidR="0058370E" w:rsidRPr="007F5501" w:rsidRDefault="00CE4CDB" w:rsidP="00595B82">
      <w:pPr>
        <w:ind w:right="79"/>
        <w:outlineLvl w:val="0"/>
      </w:pPr>
      <w:r w:rsidRPr="007F5501">
        <w:t>1.</w:t>
      </w:r>
      <w:r w:rsidR="00623A15" w:rsidRPr="007F5501">
        <w:t>5</w:t>
      </w:r>
      <w:r w:rsidRPr="007F5501">
        <w:t xml:space="preserve">. </w:t>
      </w:r>
      <w:r w:rsidR="00A61681" w:rsidRPr="007F5501">
        <w:t>1С: «Гарантийное обслуживание автотехники»</w:t>
      </w:r>
      <w:r w:rsidR="005D7F26" w:rsidRPr="007F5501">
        <w:t xml:space="preserve"> – </w:t>
      </w:r>
      <w:r w:rsidR="00A61681" w:rsidRPr="007F5501">
        <w:t>информационная система ПАО</w:t>
      </w:r>
      <w:r w:rsidR="002F3E46" w:rsidRPr="007F5501">
        <w:t> </w:t>
      </w:r>
      <w:r w:rsidR="00A61681" w:rsidRPr="007F5501">
        <w:t>«КАМАЗ», разработанная на платформе 1С и предназначенная для оформления, предъявления и рассмотрения рекламационных актов, а также накопления и обработк</w:t>
      </w:r>
      <w:r w:rsidR="007B1164" w:rsidRPr="007F5501">
        <w:t>и всей информации по Автомобилям</w:t>
      </w:r>
      <w:r w:rsidR="00A61681" w:rsidRPr="007F5501">
        <w:t>, включая все произведенные технические воздействия, ремонты и рекламации.</w:t>
      </w:r>
    </w:p>
    <w:p w:rsidR="00595B82" w:rsidRPr="007F5501" w:rsidRDefault="00595B82" w:rsidP="00595B82">
      <w:pPr>
        <w:ind w:right="79"/>
        <w:outlineLvl w:val="0"/>
      </w:pPr>
      <w:r w:rsidRPr="007F5501">
        <w:t>1.</w:t>
      </w:r>
      <w:r w:rsidR="00623A15" w:rsidRPr="007F5501">
        <w:t>6</w:t>
      </w:r>
      <w:r w:rsidRPr="007F5501">
        <w:t xml:space="preserve">. Гарантийный ремонт </w:t>
      </w:r>
      <w:r w:rsidR="0058370E" w:rsidRPr="007F5501">
        <w:t>А</w:t>
      </w:r>
      <w:r w:rsidR="007B1164" w:rsidRPr="007F5501">
        <w:t>втомобиля</w:t>
      </w:r>
      <w:r w:rsidR="0058370E" w:rsidRPr="007F5501">
        <w:t xml:space="preserve"> К5</w:t>
      </w:r>
      <w:r w:rsidR="004D099F" w:rsidRPr="007F5501">
        <w:t xml:space="preserve"> по обращению Стороны 2</w:t>
      </w:r>
      <w:r w:rsidRPr="007F5501">
        <w:t xml:space="preserve"> (далее «Гарантийный ремонт») – ра</w:t>
      </w:r>
      <w:r w:rsidR="004D099F" w:rsidRPr="007F5501">
        <w:t>ссмотрение претензий Стороны 2</w:t>
      </w:r>
      <w:r w:rsidRPr="007F5501">
        <w:t xml:space="preserve"> по качеству</w:t>
      </w:r>
      <w:r w:rsidR="007B1164" w:rsidRPr="007F5501">
        <w:t xml:space="preserve"> Автомобиля</w:t>
      </w:r>
      <w:r w:rsidR="00456D74" w:rsidRPr="007F5501">
        <w:t xml:space="preserve"> К5</w:t>
      </w:r>
      <w:r w:rsidRPr="007F5501">
        <w:t xml:space="preserve"> в гарантийный период эксплуатации, принятие или отклонение рекламаций, восст</w:t>
      </w:r>
      <w:r w:rsidR="007B1164" w:rsidRPr="007F5501">
        <w:t>ановление дефектного</w:t>
      </w:r>
      <w:r w:rsidRPr="007F5501">
        <w:t xml:space="preserve"> </w:t>
      </w:r>
      <w:r w:rsidR="007B1164" w:rsidRPr="007F5501">
        <w:t>Автомобиля</w:t>
      </w:r>
      <w:r w:rsidR="00456D74" w:rsidRPr="007F5501">
        <w:t xml:space="preserve"> К5</w:t>
      </w:r>
      <w:r w:rsidRPr="007F5501">
        <w:t>.</w:t>
      </w:r>
    </w:p>
    <w:p w:rsidR="00236EFA" w:rsidRPr="007F5501" w:rsidRDefault="00236EFA" w:rsidP="004D099F">
      <w:pPr>
        <w:ind w:right="79"/>
        <w:outlineLvl w:val="0"/>
      </w:pPr>
      <w:r w:rsidRPr="007F5501">
        <w:t>1.</w:t>
      </w:r>
      <w:r w:rsidR="00623A15" w:rsidRPr="007F5501">
        <w:t>7</w:t>
      </w:r>
      <w:r w:rsidRPr="007F5501">
        <w:t>. Соглашение по представлению по</w:t>
      </w:r>
      <w:r w:rsidR="004D099F" w:rsidRPr="007F5501">
        <w:t>дменного автомобиля</w:t>
      </w:r>
      <w:r w:rsidRPr="007F5501">
        <w:t xml:space="preserve"> – соглашение, </w:t>
      </w:r>
      <w:r w:rsidR="004D099F" w:rsidRPr="007F5501">
        <w:t>на основании которого оказыва</w:t>
      </w:r>
      <w:r w:rsidR="0005397A" w:rsidRPr="007F5501">
        <w:t>е</w:t>
      </w:r>
      <w:r w:rsidR="004D099F" w:rsidRPr="007F5501">
        <w:t xml:space="preserve">тся услуга по предоставлению подменного автомобиля на период нахождения на Гарантийном ремонте у ПАО «КАМАЗ» Автомобиля К5 Стороны 2. </w:t>
      </w:r>
    </w:p>
    <w:p w:rsidR="00236EFA" w:rsidRPr="007F5501" w:rsidRDefault="00236EFA" w:rsidP="00236EFA">
      <w:pPr>
        <w:ind w:right="79"/>
        <w:outlineLvl w:val="0"/>
      </w:pPr>
      <w:r w:rsidRPr="007F5501">
        <w:t>1.</w:t>
      </w:r>
      <w:r w:rsidR="00623A15" w:rsidRPr="007F5501">
        <w:t>8</w:t>
      </w:r>
      <w:r w:rsidRPr="007F5501">
        <w:t>. Заявление – заявление на присоединение к настоящ</w:t>
      </w:r>
      <w:r w:rsidR="000463E1" w:rsidRPr="007F5501">
        <w:t>ему</w:t>
      </w:r>
      <w:r w:rsidRPr="007F5501">
        <w:t xml:space="preserve"> </w:t>
      </w:r>
      <w:r w:rsidR="000463E1" w:rsidRPr="007F5501">
        <w:t>Соглашению</w:t>
      </w:r>
      <w:r w:rsidRPr="007F5501">
        <w:t xml:space="preserve">, подписываемое </w:t>
      </w:r>
      <w:r w:rsidR="000463E1" w:rsidRPr="007F5501">
        <w:t>Потребителем</w:t>
      </w:r>
      <w:r w:rsidRPr="007F5501">
        <w:t xml:space="preserve"> в целях заключения </w:t>
      </w:r>
      <w:r w:rsidR="000463E1" w:rsidRPr="007F5501">
        <w:t>С</w:t>
      </w:r>
      <w:r w:rsidRPr="007F5501">
        <w:t xml:space="preserve">оглашения </w:t>
      </w:r>
      <w:r w:rsidR="009B77BF" w:rsidRPr="007F5501">
        <w:t>(</w:t>
      </w:r>
      <w:r w:rsidRPr="007F5501">
        <w:t>п</w:t>
      </w:r>
      <w:r w:rsidR="009B77BF" w:rsidRPr="007F5501">
        <w:t>о форме Приложения № 1 к</w:t>
      </w:r>
      <w:r w:rsidRPr="007F5501">
        <w:t xml:space="preserve"> </w:t>
      </w:r>
      <w:r w:rsidR="000463E1" w:rsidRPr="007F5501">
        <w:t>Соглашению</w:t>
      </w:r>
      <w:r w:rsidR="009B77BF" w:rsidRPr="007F5501">
        <w:t>)</w:t>
      </w:r>
      <w:r w:rsidRPr="007F5501">
        <w:t>, являюще</w:t>
      </w:r>
      <w:r w:rsidRPr="00A63CBE">
        <w:t>гося</w:t>
      </w:r>
      <w:r w:rsidRPr="007F5501">
        <w:t xml:space="preserve"> его неотъемлемой частью</w:t>
      </w:r>
      <w:r w:rsidR="009B77BF" w:rsidRPr="007F5501">
        <w:t>.</w:t>
      </w:r>
    </w:p>
    <w:p w:rsidR="00A61681" w:rsidRPr="007F5501" w:rsidRDefault="00A61681" w:rsidP="00236EFA">
      <w:pPr>
        <w:ind w:right="79"/>
        <w:outlineLvl w:val="0"/>
      </w:pPr>
    </w:p>
    <w:p w:rsidR="009304D7" w:rsidRPr="007F5501" w:rsidRDefault="00E415FF" w:rsidP="00E415FF">
      <w:pPr>
        <w:ind w:right="79"/>
        <w:jc w:val="left"/>
        <w:outlineLvl w:val="0"/>
        <w:rPr>
          <w:b/>
        </w:rPr>
      </w:pPr>
      <w:r w:rsidRPr="007F5501">
        <w:rPr>
          <w:b/>
        </w:rPr>
        <w:t xml:space="preserve">2. </w:t>
      </w:r>
      <w:r w:rsidR="009304D7" w:rsidRPr="007F5501">
        <w:rPr>
          <w:b/>
        </w:rPr>
        <w:t>О</w:t>
      </w:r>
      <w:r w:rsidRPr="007F5501">
        <w:rPr>
          <w:b/>
        </w:rPr>
        <w:t>бщие положения</w:t>
      </w:r>
    </w:p>
    <w:p w:rsidR="009304D7" w:rsidRPr="007F5501" w:rsidRDefault="009304D7" w:rsidP="009304D7">
      <w:pPr>
        <w:pStyle w:val="2"/>
        <w:widowControl w:val="0"/>
        <w:tabs>
          <w:tab w:val="left" w:pos="426"/>
          <w:tab w:val="left" w:pos="1418"/>
          <w:tab w:val="left" w:pos="3969"/>
          <w:tab w:val="left" w:pos="4395"/>
        </w:tabs>
        <w:rPr>
          <w:rFonts w:eastAsiaTheme="minorEastAsia"/>
          <w:bCs w:val="0"/>
          <w:color w:val="auto"/>
          <w:szCs w:val="24"/>
          <w:lang w:eastAsia="ru-RU"/>
        </w:rPr>
      </w:pPr>
      <w:r w:rsidRPr="007F5501">
        <w:rPr>
          <w:color w:val="auto"/>
          <w:szCs w:val="24"/>
        </w:rPr>
        <w:tab/>
        <w:t xml:space="preserve">2.1. 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>Настоящ</w:t>
      </w:r>
      <w:r w:rsidR="008A42E8" w:rsidRPr="007F5501">
        <w:rPr>
          <w:rFonts w:eastAsiaTheme="minorEastAsia"/>
          <w:bCs w:val="0"/>
          <w:color w:val="auto"/>
          <w:szCs w:val="24"/>
          <w:lang w:eastAsia="ru-RU"/>
        </w:rPr>
        <w:t>ее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 </w:t>
      </w:r>
      <w:r w:rsidR="008A42E8" w:rsidRPr="007F5501">
        <w:rPr>
          <w:rFonts w:eastAsiaTheme="minorEastAsia"/>
          <w:bCs w:val="0"/>
          <w:color w:val="auto"/>
          <w:szCs w:val="24"/>
          <w:lang w:eastAsia="ru-RU"/>
        </w:rPr>
        <w:t xml:space="preserve">Соглашение об 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>оказан</w:t>
      </w:r>
      <w:r w:rsidR="008A42E8" w:rsidRPr="007F5501">
        <w:rPr>
          <w:rFonts w:eastAsiaTheme="minorEastAsia"/>
          <w:bCs w:val="0"/>
          <w:color w:val="auto"/>
          <w:szCs w:val="24"/>
          <w:lang w:eastAsia="ru-RU"/>
        </w:rPr>
        <w:t>ии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 услуги «</w:t>
      </w:r>
      <w:r w:rsidR="008A42E8" w:rsidRPr="007F5501">
        <w:rPr>
          <w:rFonts w:eastAsiaTheme="minorEastAsia"/>
          <w:bCs w:val="0"/>
          <w:color w:val="auto"/>
          <w:szCs w:val="24"/>
          <w:lang w:eastAsia="ru-RU"/>
        </w:rPr>
        <w:t>Предоставления</w:t>
      </w:r>
      <w:r w:rsidR="000463E1" w:rsidRPr="007F5501">
        <w:rPr>
          <w:rFonts w:eastAsiaTheme="minorEastAsia"/>
          <w:bCs w:val="0"/>
          <w:color w:val="auto"/>
          <w:szCs w:val="24"/>
          <w:lang w:eastAsia="ru-RU"/>
        </w:rPr>
        <w:t xml:space="preserve"> подменного автомобиля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» (далее – </w:t>
      </w:r>
      <w:r w:rsidR="008A42E8" w:rsidRPr="007F5501">
        <w:rPr>
          <w:rFonts w:eastAsiaTheme="minorEastAsia"/>
          <w:bCs w:val="0"/>
          <w:color w:val="auto"/>
          <w:szCs w:val="24"/>
          <w:lang w:eastAsia="ru-RU"/>
        </w:rPr>
        <w:t>Соглашение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) </w:t>
      </w:r>
      <w:r w:rsidR="00CE6727" w:rsidRPr="007F5501">
        <w:rPr>
          <w:rFonts w:eastAsiaTheme="minorEastAsia"/>
          <w:bCs w:val="0"/>
          <w:color w:val="auto"/>
          <w:szCs w:val="24"/>
          <w:lang w:eastAsia="ru-RU"/>
        </w:rPr>
        <w:t>определяет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 основные положения оказания </w:t>
      </w:r>
      <w:r w:rsidR="00490D8B" w:rsidRPr="007F5501">
        <w:rPr>
          <w:color w:val="auto"/>
        </w:rPr>
        <w:t>Стороной 1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 у</w:t>
      </w:r>
      <w:r w:rsidR="00CE6727" w:rsidRPr="007F5501">
        <w:rPr>
          <w:rFonts w:eastAsiaTheme="minorEastAsia"/>
          <w:bCs w:val="0"/>
          <w:color w:val="auto"/>
          <w:szCs w:val="24"/>
          <w:lang w:eastAsia="ru-RU"/>
        </w:rPr>
        <w:t>слуг собств</w:t>
      </w:r>
      <w:r w:rsidR="007B1164" w:rsidRPr="007F5501">
        <w:rPr>
          <w:rFonts w:eastAsiaTheme="minorEastAsia"/>
          <w:bCs w:val="0"/>
          <w:color w:val="auto"/>
          <w:szCs w:val="24"/>
          <w:lang w:eastAsia="ru-RU"/>
        </w:rPr>
        <w:t>енникам и владельцам Автомобиля</w:t>
      </w:r>
      <w:r w:rsidR="00446EF2" w:rsidRPr="007F5501">
        <w:rPr>
          <w:rFonts w:eastAsiaTheme="minorEastAsia"/>
          <w:bCs w:val="0"/>
          <w:color w:val="auto"/>
          <w:szCs w:val="24"/>
          <w:lang w:eastAsia="ru-RU"/>
        </w:rPr>
        <w:t xml:space="preserve"> К5</w:t>
      </w:r>
      <w:r w:rsidRPr="007F5501">
        <w:rPr>
          <w:rFonts w:eastAsiaTheme="minorEastAsia"/>
          <w:bCs w:val="0"/>
          <w:color w:val="auto"/>
          <w:szCs w:val="24"/>
          <w:lang w:eastAsia="ru-RU"/>
        </w:rPr>
        <w:t xml:space="preserve"> </w:t>
      </w:r>
      <w:r w:rsidR="00772084" w:rsidRPr="007F5501">
        <w:rPr>
          <w:rFonts w:eastAsiaTheme="minorEastAsia"/>
          <w:bCs w:val="0"/>
          <w:color w:val="auto"/>
          <w:szCs w:val="24"/>
          <w:lang w:eastAsia="ru-RU"/>
        </w:rPr>
        <w:t>по предоставлению подменного А</w:t>
      </w:r>
      <w:r w:rsidR="00CE6727" w:rsidRPr="007F5501">
        <w:rPr>
          <w:rFonts w:eastAsiaTheme="minorEastAsia"/>
          <w:bCs w:val="0"/>
          <w:color w:val="auto"/>
          <w:szCs w:val="24"/>
          <w:lang w:eastAsia="ru-RU"/>
        </w:rPr>
        <w:t xml:space="preserve">втомобиля на период нахождения на </w:t>
      </w:r>
      <w:r w:rsidR="00237322" w:rsidRPr="007F5501">
        <w:rPr>
          <w:rFonts w:eastAsiaTheme="minorEastAsia"/>
          <w:bCs w:val="0"/>
          <w:color w:val="auto"/>
          <w:szCs w:val="24"/>
          <w:lang w:eastAsia="ru-RU"/>
        </w:rPr>
        <w:t xml:space="preserve">Гарантийном ремонте у ПАО «КАМАЗ» </w:t>
      </w:r>
      <w:r w:rsidR="007B1164" w:rsidRPr="007F5501">
        <w:rPr>
          <w:rFonts w:eastAsiaTheme="minorEastAsia"/>
          <w:bCs w:val="0"/>
          <w:color w:val="auto"/>
          <w:szCs w:val="24"/>
          <w:lang w:eastAsia="ru-RU"/>
        </w:rPr>
        <w:t xml:space="preserve"> Автомобиля</w:t>
      </w:r>
      <w:r w:rsidR="00446EF2" w:rsidRPr="007F5501">
        <w:rPr>
          <w:rFonts w:eastAsiaTheme="minorEastAsia"/>
          <w:bCs w:val="0"/>
          <w:color w:val="auto"/>
          <w:szCs w:val="24"/>
          <w:lang w:eastAsia="ru-RU"/>
        </w:rPr>
        <w:t xml:space="preserve"> К5</w:t>
      </w:r>
      <w:r w:rsidR="00CE6727" w:rsidRPr="007F5501">
        <w:rPr>
          <w:rFonts w:eastAsiaTheme="minorEastAsia"/>
          <w:bCs w:val="0"/>
          <w:color w:val="auto"/>
          <w:szCs w:val="24"/>
          <w:lang w:eastAsia="ru-RU"/>
        </w:rPr>
        <w:t xml:space="preserve"> </w:t>
      </w:r>
      <w:r w:rsidR="00A13D8C" w:rsidRPr="007F5501">
        <w:rPr>
          <w:rFonts w:eastAsiaTheme="minorEastAsia"/>
          <w:bCs w:val="0"/>
          <w:color w:val="auto"/>
          <w:szCs w:val="24"/>
          <w:lang w:eastAsia="ru-RU"/>
        </w:rPr>
        <w:t>Стороны 2</w:t>
      </w:r>
      <w:r w:rsidR="00CE6727" w:rsidRPr="007F5501">
        <w:rPr>
          <w:rFonts w:eastAsiaTheme="minorEastAsia"/>
          <w:bCs w:val="0"/>
          <w:color w:val="auto"/>
          <w:szCs w:val="24"/>
          <w:lang w:eastAsia="ru-RU"/>
        </w:rPr>
        <w:t>.</w:t>
      </w:r>
    </w:p>
    <w:p w:rsidR="009304D7" w:rsidRPr="007F5501" w:rsidRDefault="009304D7" w:rsidP="009304D7">
      <w:pPr>
        <w:pStyle w:val="2"/>
        <w:widowControl w:val="0"/>
        <w:tabs>
          <w:tab w:val="left" w:pos="426"/>
          <w:tab w:val="left" w:pos="1418"/>
          <w:tab w:val="left" w:pos="3969"/>
          <w:tab w:val="left" w:pos="4395"/>
        </w:tabs>
        <w:rPr>
          <w:color w:val="auto"/>
          <w:szCs w:val="24"/>
        </w:rPr>
      </w:pPr>
      <w:r w:rsidRPr="007F5501">
        <w:rPr>
          <w:rFonts w:eastAsiaTheme="minorEastAsia"/>
          <w:bCs w:val="0"/>
          <w:i/>
          <w:color w:val="auto"/>
          <w:szCs w:val="24"/>
          <w:lang w:eastAsia="ru-RU"/>
        </w:rPr>
        <w:tab/>
      </w:r>
      <w:r w:rsidRPr="007F5501">
        <w:rPr>
          <w:color w:val="auto"/>
          <w:szCs w:val="24"/>
        </w:rPr>
        <w:t>2.2. Настоящ</w:t>
      </w:r>
      <w:r w:rsidR="00CE6727" w:rsidRPr="007F5501">
        <w:rPr>
          <w:color w:val="auto"/>
          <w:szCs w:val="24"/>
        </w:rPr>
        <w:t>ее</w:t>
      </w:r>
      <w:r w:rsidRPr="007F5501">
        <w:rPr>
          <w:color w:val="auto"/>
          <w:szCs w:val="24"/>
        </w:rPr>
        <w:t xml:space="preserve"> </w:t>
      </w:r>
      <w:r w:rsidR="00CE6727" w:rsidRPr="007F5501">
        <w:rPr>
          <w:color w:val="auto"/>
          <w:szCs w:val="24"/>
        </w:rPr>
        <w:t xml:space="preserve">Соглашение </w:t>
      </w:r>
      <w:r w:rsidRPr="007F5501">
        <w:rPr>
          <w:color w:val="auto"/>
          <w:szCs w:val="24"/>
        </w:rPr>
        <w:t>явля</w:t>
      </w:r>
      <w:r w:rsidR="00CE6727" w:rsidRPr="007F5501">
        <w:rPr>
          <w:color w:val="auto"/>
          <w:szCs w:val="24"/>
        </w:rPr>
        <w:t>е</w:t>
      </w:r>
      <w:r w:rsidRPr="007F5501">
        <w:rPr>
          <w:color w:val="auto"/>
          <w:szCs w:val="24"/>
        </w:rPr>
        <w:t>тся типо</w:t>
      </w:r>
      <w:r w:rsidR="00CE6727" w:rsidRPr="007F5501">
        <w:rPr>
          <w:color w:val="auto"/>
          <w:szCs w:val="24"/>
        </w:rPr>
        <w:t xml:space="preserve">вым формуляром </w:t>
      </w:r>
      <w:r w:rsidR="00490D8B" w:rsidRPr="007F5501">
        <w:rPr>
          <w:color w:val="auto"/>
        </w:rPr>
        <w:t>Стороны 1</w:t>
      </w:r>
      <w:r w:rsidR="00CE6727" w:rsidRPr="007F5501">
        <w:rPr>
          <w:color w:val="auto"/>
          <w:szCs w:val="24"/>
        </w:rPr>
        <w:t xml:space="preserve"> и может </w:t>
      </w:r>
      <w:r w:rsidRPr="007F5501">
        <w:rPr>
          <w:color w:val="auto"/>
          <w:szCs w:val="24"/>
        </w:rPr>
        <w:t xml:space="preserve">быть </w:t>
      </w:r>
      <w:r w:rsidR="00E85E03" w:rsidRPr="007F5501">
        <w:rPr>
          <w:color w:val="auto"/>
          <w:szCs w:val="24"/>
        </w:rPr>
        <w:t xml:space="preserve">принято </w:t>
      </w:r>
      <w:r w:rsidR="00A13D8C" w:rsidRPr="007F5501">
        <w:rPr>
          <w:rFonts w:eastAsiaTheme="minorEastAsia"/>
          <w:bCs w:val="0"/>
          <w:color w:val="auto"/>
          <w:szCs w:val="24"/>
          <w:lang w:eastAsia="ru-RU"/>
        </w:rPr>
        <w:t>Стороной 2</w:t>
      </w:r>
      <w:r w:rsidRPr="007F5501">
        <w:rPr>
          <w:color w:val="auto"/>
          <w:szCs w:val="24"/>
        </w:rPr>
        <w:t xml:space="preserve"> не иначе как путем присоединения к настоящ</w:t>
      </w:r>
      <w:r w:rsidR="00CE6727" w:rsidRPr="007F5501">
        <w:rPr>
          <w:color w:val="auto"/>
          <w:szCs w:val="24"/>
        </w:rPr>
        <w:t>ему</w:t>
      </w:r>
      <w:r w:rsidRPr="007F5501">
        <w:rPr>
          <w:color w:val="auto"/>
          <w:szCs w:val="24"/>
        </w:rPr>
        <w:t xml:space="preserve"> </w:t>
      </w:r>
      <w:r w:rsidR="00CE6727" w:rsidRPr="007F5501">
        <w:rPr>
          <w:color w:val="auto"/>
          <w:szCs w:val="24"/>
        </w:rPr>
        <w:t xml:space="preserve">Соглашению </w:t>
      </w:r>
      <w:r w:rsidRPr="007F5501">
        <w:rPr>
          <w:color w:val="auto"/>
          <w:szCs w:val="24"/>
        </w:rPr>
        <w:t>в целом в п</w:t>
      </w:r>
      <w:r w:rsidR="00CE6727" w:rsidRPr="007F5501">
        <w:rPr>
          <w:color w:val="auto"/>
          <w:szCs w:val="24"/>
        </w:rPr>
        <w:t>орядке, установленном настоящим</w:t>
      </w:r>
      <w:r w:rsidRPr="007F5501">
        <w:rPr>
          <w:color w:val="auto"/>
          <w:szCs w:val="24"/>
        </w:rPr>
        <w:t xml:space="preserve"> </w:t>
      </w:r>
      <w:r w:rsidR="00CE6727" w:rsidRPr="007F5501">
        <w:rPr>
          <w:color w:val="auto"/>
          <w:szCs w:val="24"/>
        </w:rPr>
        <w:t>Соглашением</w:t>
      </w:r>
      <w:r w:rsidRPr="007F5501">
        <w:rPr>
          <w:color w:val="auto"/>
          <w:szCs w:val="24"/>
        </w:rPr>
        <w:t>.</w:t>
      </w:r>
    </w:p>
    <w:p w:rsidR="009304D7" w:rsidRPr="007F5501" w:rsidRDefault="00490D8B" w:rsidP="009304D7">
      <w:pPr>
        <w:widowControl w:val="0"/>
        <w:tabs>
          <w:tab w:val="left" w:pos="1134"/>
        </w:tabs>
      </w:pPr>
      <w:r w:rsidRPr="007F5501">
        <w:t>Сторона 1</w:t>
      </w:r>
      <w:r w:rsidR="00CE6727" w:rsidRPr="007F5501">
        <w:t xml:space="preserve"> </w:t>
      </w:r>
      <w:r w:rsidR="009304D7" w:rsidRPr="007F5501">
        <w:t xml:space="preserve">с целью ознакомления </w:t>
      </w:r>
      <w:r w:rsidR="00A13D8C" w:rsidRPr="007F5501">
        <w:t>Стороны 2</w:t>
      </w:r>
      <w:r w:rsidR="009304D7" w:rsidRPr="007F5501">
        <w:t xml:space="preserve"> с условиями </w:t>
      </w:r>
      <w:r w:rsidR="00CE6727" w:rsidRPr="007F5501">
        <w:t>Соглашения</w:t>
      </w:r>
      <w:r w:rsidR="009304D7" w:rsidRPr="007F5501">
        <w:t xml:space="preserve"> размещает </w:t>
      </w:r>
      <w:r w:rsidR="00CE6727" w:rsidRPr="007F5501">
        <w:t>Сог</w:t>
      </w:r>
      <w:r w:rsidR="002F11C9" w:rsidRPr="007F5501">
        <w:t>л</w:t>
      </w:r>
      <w:r w:rsidR="00CE6727" w:rsidRPr="007F5501">
        <w:t>ашение</w:t>
      </w:r>
      <w:r w:rsidR="009304D7" w:rsidRPr="007F5501">
        <w:t xml:space="preserve"> способами, обеспечивающими возможность ознакомления с этой информацией </w:t>
      </w:r>
      <w:r w:rsidR="00A13D8C" w:rsidRPr="007F5501">
        <w:t>Стороны 2</w:t>
      </w:r>
      <w:r w:rsidR="009304D7" w:rsidRPr="007F5501">
        <w:t>, в том числе путем:</w:t>
      </w:r>
    </w:p>
    <w:p w:rsidR="002F11C9" w:rsidRPr="007F5501" w:rsidRDefault="009304D7" w:rsidP="009304D7">
      <w:pPr>
        <w:widowControl w:val="0"/>
        <w:tabs>
          <w:tab w:val="left" w:pos="1134"/>
        </w:tabs>
      </w:pPr>
      <w:r w:rsidRPr="007F5501">
        <w:t xml:space="preserve">- размещения в сети Интернет на </w:t>
      </w:r>
      <w:r w:rsidR="00624F7C" w:rsidRPr="007F5501">
        <w:t xml:space="preserve">официальном </w:t>
      </w:r>
      <w:r w:rsidR="002F11C9" w:rsidRPr="007F5501">
        <w:t xml:space="preserve">сайте  ПАО «КАМАЗ» по адресу </w:t>
      </w:r>
      <w:hyperlink r:id="rId8" w:history="1">
        <w:r w:rsidR="002F11C9" w:rsidRPr="007F5501">
          <w:rPr>
            <w:rStyle w:val="ac"/>
            <w:color w:val="auto"/>
          </w:rPr>
          <w:t>https://kamaz.ru/purchase-and-services/services/podmennyi-avtomobile</w:t>
        </w:r>
      </w:hyperlink>
    </w:p>
    <w:p w:rsidR="009304D7" w:rsidRPr="007F5501" w:rsidRDefault="009304D7" w:rsidP="009304D7">
      <w:pPr>
        <w:widowControl w:val="0"/>
        <w:tabs>
          <w:tab w:val="left" w:pos="1134"/>
        </w:tabs>
      </w:pPr>
      <w:r w:rsidRPr="007F5501">
        <w:t xml:space="preserve">- иными способами, позволяющими </w:t>
      </w:r>
      <w:r w:rsidR="00A13D8C" w:rsidRPr="007F5501">
        <w:t>Стороне 2</w:t>
      </w:r>
      <w:r w:rsidRPr="007F5501">
        <w:t xml:space="preserve"> получить информацию и установить, что она исходит от </w:t>
      </w:r>
      <w:r w:rsidR="00490D8B" w:rsidRPr="007F5501">
        <w:t>Стороны 1</w:t>
      </w:r>
      <w:r w:rsidRPr="007F5501">
        <w:t>.</w:t>
      </w:r>
    </w:p>
    <w:p w:rsidR="009304D7" w:rsidRPr="007F5501" w:rsidRDefault="00490D8B" w:rsidP="009304D7">
      <w:pPr>
        <w:widowControl w:val="0"/>
        <w:tabs>
          <w:tab w:val="left" w:pos="1134"/>
        </w:tabs>
      </w:pPr>
      <w:r w:rsidRPr="007F5501">
        <w:lastRenderedPageBreak/>
        <w:t>Сторона 1</w:t>
      </w:r>
      <w:r w:rsidR="009304D7" w:rsidRPr="007F5501">
        <w:t xml:space="preserve"> не несет ответственности, если информация об изменении и/или дополнении настоящ</w:t>
      </w:r>
      <w:r w:rsidR="002F11C9" w:rsidRPr="007F5501">
        <w:t>его</w:t>
      </w:r>
      <w:r w:rsidR="009304D7" w:rsidRPr="007F5501">
        <w:t xml:space="preserve"> </w:t>
      </w:r>
      <w:r w:rsidR="002F11C9" w:rsidRPr="007F5501">
        <w:t>Соглашения</w:t>
      </w:r>
      <w:r w:rsidR="009304D7" w:rsidRPr="007F5501">
        <w:t xml:space="preserve">, опубликованная в порядке и в сроки, установленные настоящим </w:t>
      </w:r>
      <w:r w:rsidR="002F11C9" w:rsidRPr="007F5501">
        <w:t>Соглашением</w:t>
      </w:r>
      <w:r w:rsidR="009304D7" w:rsidRPr="007F5501">
        <w:t xml:space="preserve">, не была получена и/или изучена и/или правильно истолкована </w:t>
      </w:r>
      <w:r w:rsidR="00A13D8C" w:rsidRPr="007F5501">
        <w:t>Стороной 2</w:t>
      </w:r>
      <w:r w:rsidR="009304D7" w:rsidRPr="007F5501">
        <w:t>.</w:t>
      </w:r>
    </w:p>
    <w:p w:rsidR="009304D7" w:rsidRPr="007F5501" w:rsidRDefault="009304D7" w:rsidP="009304D7">
      <w:pPr>
        <w:widowControl w:val="0"/>
        <w:tabs>
          <w:tab w:val="left" w:pos="1134"/>
        </w:tabs>
      </w:pPr>
      <w:r w:rsidRPr="007F5501">
        <w:t xml:space="preserve">2.3. </w:t>
      </w:r>
      <w:r w:rsidR="00A13D8C" w:rsidRPr="007F5501">
        <w:t>Сторона 2</w:t>
      </w:r>
      <w:r w:rsidRPr="007F5501">
        <w:t xml:space="preserve"> присоединяется к настоящ</w:t>
      </w:r>
      <w:r w:rsidR="002F11C9" w:rsidRPr="007F5501">
        <w:t>ему</w:t>
      </w:r>
      <w:r w:rsidRPr="007F5501">
        <w:t xml:space="preserve"> </w:t>
      </w:r>
      <w:r w:rsidR="00D20C8C" w:rsidRPr="007F5501">
        <w:t>Соглашению</w:t>
      </w:r>
      <w:r w:rsidRPr="007F5501">
        <w:t xml:space="preserve"> посредством предоставления </w:t>
      </w:r>
      <w:r w:rsidR="00490D8B" w:rsidRPr="007F5501">
        <w:t>Стороне 1</w:t>
      </w:r>
      <w:r w:rsidRPr="007F5501">
        <w:t xml:space="preserve"> надлежащим образом оформленного и подписанного в 2 (двух) экземплярах Заявления (по ф</w:t>
      </w:r>
      <w:r w:rsidR="009B77BF" w:rsidRPr="007F5501">
        <w:t>орме Приложения</w:t>
      </w:r>
      <w:r w:rsidRPr="007F5501">
        <w:t xml:space="preserve"> № 1 к </w:t>
      </w:r>
      <w:r w:rsidR="005F7514" w:rsidRPr="007F5501">
        <w:t>Соглашению</w:t>
      </w:r>
      <w:r w:rsidRPr="007F5501">
        <w:t>).</w:t>
      </w:r>
    </w:p>
    <w:p w:rsidR="009304D7" w:rsidRPr="007F5501" w:rsidRDefault="009304D7" w:rsidP="009304D7">
      <w:pPr>
        <w:widowControl w:val="0"/>
        <w:tabs>
          <w:tab w:val="left" w:pos="1134"/>
        </w:tabs>
      </w:pPr>
      <w:r w:rsidRPr="007F5501">
        <w:t xml:space="preserve">Подписывая Заявление, </w:t>
      </w:r>
      <w:r w:rsidR="00A13D8C" w:rsidRPr="007F5501">
        <w:t>Сторона 2</w:t>
      </w:r>
      <w:r w:rsidRPr="007F5501">
        <w:t xml:space="preserve"> подтверждает, что он</w:t>
      </w:r>
      <w:r w:rsidR="00D4489E" w:rsidRPr="007F5501">
        <w:t>а</w:t>
      </w:r>
      <w:r w:rsidRPr="007F5501">
        <w:t xml:space="preserve"> ознакомлен</w:t>
      </w:r>
      <w:r w:rsidR="00D4489E" w:rsidRPr="007F5501">
        <w:t>а и полностью соглас</w:t>
      </w:r>
      <w:r w:rsidRPr="007F5501">
        <w:t>н</w:t>
      </w:r>
      <w:r w:rsidR="00D4489E" w:rsidRPr="007F5501">
        <w:t>а</w:t>
      </w:r>
      <w:r w:rsidRPr="007F5501">
        <w:t xml:space="preserve"> со всеми положениями настоя</w:t>
      </w:r>
      <w:r w:rsidR="005F7514" w:rsidRPr="007F5501">
        <w:t>щего</w:t>
      </w:r>
      <w:r w:rsidRPr="007F5501">
        <w:t xml:space="preserve"> </w:t>
      </w:r>
      <w:r w:rsidR="005F7514" w:rsidRPr="007F5501">
        <w:t>Соглашения</w:t>
      </w:r>
      <w:r w:rsidRPr="007F5501">
        <w:t>.</w:t>
      </w:r>
    </w:p>
    <w:p w:rsidR="009304D7" w:rsidRPr="007F5501" w:rsidRDefault="009304D7" w:rsidP="009304D7">
      <w:pPr>
        <w:widowControl w:val="0"/>
        <w:tabs>
          <w:tab w:val="left" w:pos="1134"/>
        </w:tabs>
      </w:pPr>
      <w:r w:rsidRPr="007F5501">
        <w:t xml:space="preserve">Один экземпляр Заявления возвращается </w:t>
      </w:r>
      <w:r w:rsidR="00490D8B" w:rsidRPr="007F5501">
        <w:t>Стороной 1</w:t>
      </w:r>
      <w:r w:rsidR="005F7514" w:rsidRPr="007F5501">
        <w:t xml:space="preserve"> </w:t>
      </w:r>
      <w:r w:rsidR="00A13D8C" w:rsidRPr="007F5501">
        <w:t>Стороне 2</w:t>
      </w:r>
      <w:r w:rsidRPr="007F5501">
        <w:t xml:space="preserve"> с отметкой </w:t>
      </w:r>
      <w:r w:rsidR="00490D8B" w:rsidRPr="007F5501">
        <w:t>Стороны 1</w:t>
      </w:r>
      <w:r w:rsidRPr="007F5501">
        <w:t xml:space="preserve"> о принятии Заявления </w:t>
      </w:r>
      <w:r w:rsidR="00A13D8C" w:rsidRPr="007F5501">
        <w:t>Стороны 2</w:t>
      </w:r>
      <w:r w:rsidRPr="007F5501">
        <w:t>.</w:t>
      </w:r>
    </w:p>
    <w:p w:rsidR="009304D7" w:rsidRPr="007F5501" w:rsidRDefault="009304D7" w:rsidP="009304D7">
      <w:pPr>
        <w:widowControl w:val="0"/>
        <w:tabs>
          <w:tab w:val="left" w:pos="1134"/>
        </w:tabs>
      </w:pPr>
      <w:r w:rsidRPr="007F5501">
        <w:t xml:space="preserve">2.4. Стороны признают, что </w:t>
      </w:r>
      <w:r w:rsidR="003B19D9" w:rsidRPr="007F5501">
        <w:t>дата проставления отметки Стороной 1 о принятии</w:t>
      </w:r>
      <w:r w:rsidRPr="007F5501">
        <w:t xml:space="preserve"> надлежащим образом оформленного и подписанного </w:t>
      </w:r>
      <w:r w:rsidR="00A13D8C" w:rsidRPr="007F5501">
        <w:t>Стороной 2</w:t>
      </w:r>
      <w:r w:rsidR="005F7514" w:rsidRPr="007F5501">
        <w:t xml:space="preserve"> </w:t>
      </w:r>
      <w:r w:rsidR="009B77BF" w:rsidRPr="007F5501">
        <w:t>Заявления (по форме Приложения</w:t>
      </w:r>
      <w:r w:rsidRPr="007F5501">
        <w:t xml:space="preserve"> № 1 к </w:t>
      </w:r>
      <w:r w:rsidR="005F7514" w:rsidRPr="007F5501">
        <w:t>Соглашению</w:t>
      </w:r>
      <w:r w:rsidRPr="007F5501">
        <w:t>) является</w:t>
      </w:r>
      <w:r w:rsidR="003B19D9" w:rsidRPr="007F5501">
        <w:t xml:space="preserve"> датой</w:t>
      </w:r>
      <w:r w:rsidRPr="007F5501">
        <w:t xml:space="preserve"> заключения между Сторонами</w:t>
      </w:r>
      <w:r w:rsidR="005F7514" w:rsidRPr="007F5501">
        <w:t xml:space="preserve"> настоящего</w:t>
      </w:r>
      <w:r w:rsidRPr="007F5501">
        <w:t xml:space="preserve"> </w:t>
      </w:r>
      <w:r w:rsidR="005F7514" w:rsidRPr="007F5501">
        <w:t>С</w:t>
      </w:r>
      <w:r w:rsidRPr="007F5501">
        <w:t>оглашения.</w:t>
      </w:r>
    </w:p>
    <w:p w:rsidR="009304D7" w:rsidRPr="007F5501" w:rsidRDefault="009304D7" w:rsidP="00595B82">
      <w:pPr>
        <w:ind w:right="79"/>
        <w:outlineLvl w:val="0"/>
      </w:pPr>
    </w:p>
    <w:p w:rsidR="009304D7" w:rsidRPr="007F5501" w:rsidRDefault="009304D7" w:rsidP="00595B82">
      <w:pPr>
        <w:ind w:right="79"/>
        <w:outlineLvl w:val="0"/>
      </w:pPr>
    </w:p>
    <w:p w:rsidR="00595B82" w:rsidRPr="007F5501" w:rsidRDefault="005D36A5" w:rsidP="00595B82">
      <w:pPr>
        <w:ind w:right="79"/>
        <w:jc w:val="left"/>
        <w:outlineLvl w:val="0"/>
        <w:rPr>
          <w:b/>
        </w:rPr>
      </w:pPr>
      <w:r w:rsidRPr="007F5501">
        <w:rPr>
          <w:b/>
        </w:rPr>
        <w:t>3</w:t>
      </w:r>
      <w:r w:rsidR="00595B82" w:rsidRPr="007F5501">
        <w:rPr>
          <w:b/>
        </w:rPr>
        <w:t xml:space="preserve">. Порядок и </w:t>
      </w:r>
      <w:r w:rsidR="00B877F1" w:rsidRPr="007F5501">
        <w:rPr>
          <w:b/>
        </w:rPr>
        <w:t>условия предоставления подменного Автомобиля</w:t>
      </w:r>
    </w:p>
    <w:p w:rsidR="00595B82" w:rsidRPr="007F5501" w:rsidRDefault="005D36A5" w:rsidP="00595B82">
      <w:pPr>
        <w:ind w:right="79"/>
        <w:outlineLvl w:val="0"/>
      </w:pPr>
      <w:r w:rsidRPr="007F5501">
        <w:t>3</w:t>
      </w:r>
      <w:r w:rsidR="00595B82" w:rsidRPr="007F5501">
        <w:t xml:space="preserve">.1. </w:t>
      </w:r>
      <w:r w:rsidR="00490D8B" w:rsidRPr="007F5501">
        <w:t>Сторона 1</w:t>
      </w:r>
      <w:r w:rsidR="00595B82" w:rsidRPr="007F5501">
        <w:t xml:space="preserve"> предоставляет </w:t>
      </w:r>
      <w:r w:rsidR="00A13D8C" w:rsidRPr="007F5501">
        <w:t>Стороне 2</w:t>
      </w:r>
      <w:r w:rsidR="00B877F1" w:rsidRPr="007F5501">
        <w:t xml:space="preserve"> Автомобиль</w:t>
      </w:r>
      <w:r w:rsidR="00D4489E" w:rsidRPr="007F5501">
        <w:t xml:space="preserve"> по ее</w:t>
      </w:r>
      <w:r w:rsidR="00D61EA5" w:rsidRPr="007F5501">
        <w:t xml:space="preserve"> </w:t>
      </w:r>
      <w:r w:rsidR="00181792" w:rsidRPr="007F5501">
        <w:t>Заявке</w:t>
      </w:r>
      <w:r w:rsidR="00D61EA5" w:rsidRPr="007F5501">
        <w:t xml:space="preserve"> оформленн</w:t>
      </w:r>
      <w:r w:rsidR="00181792" w:rsidRPr="007F5501">
        <w:t>ой</w:t>
      </w:r>
      <w:r w:rsidR="00D61EA5" w:rsidRPr="007F5501">
        <w:t xml:space="preserve">  </w:t>
      </w:r>
      <w:r w:rsidR="00595B82" w:rsidRPr="007F5501">
        <w:t xml:space="preserve"> согласно приложению № </w:t>
      </w:r>
      <w:r w:rsidR="00F43AC0" w:rsidRPr="007F5501">
        <w:t>1</w:t>
      </w:r>
      <w:r w:rsidR="00595B82" w:rsidRPr="007F5501">
        <w:t xml:space="preserve"> к настоящему Соглашению в це</w:t>
      </w:r>
      <w:r w:rsidR="00B877F1" w:rsidRPr="007F5501">
        <w:t>лях дальнейшего использования его в качестве подменного Автомобиля</w:t>
      </w:r>
      <w:r w:rsidR="00595B82" w:rsidRPr="007F5501">
        <w:t xml:space="preserve"> на период нахождения на </w:t>
      </w:r>
      <w:r w:rsidR="00DD04C4" w:rsidRPr="007F5501">
        <w:t>Гарантийном ремонте у ПАО</w:t>
      </w:r>
      <w:r w:rsidR="000D69B1" w:rsidRPr="007F5501">
        <w:t> </w:t>
      </w:r>
      <w:r w:rsidR="00DD04C4" w:rsidRPr="007F5501">
        <w:t>«КАМАЗ»</w:t>
      </w:r>
      <w:r w:rsidR="007B1164" w:rsidRPr="007F5501">
        <w:t xml:space="preserve"> Автомобиля</w:t>
      </w:r>
      <w:r w:rsidR="009C1426" w:rsidRPr="007F5501">
        <w:t xml:space="preserve"> К5</w:t>
      </w:r>
      <w:r w:rsidR="00595B82" w:rsidRPr="007F5501">
        <w:t xml:space="preserve"> </w:t>
      </w:r>
      <w:r w:rsidR="002831B5" w:rsidRPr="007F5501">
        <w:t>Стороны 2</w:t>
      </w:r>
      <w:r w:rsidR="00595B82" w:rsidRPr="007F5501">
        <w:t xml:space="preserve"> в следующем порядке:</w:t>
      </w:r>
    </w:p>
    <w:p w:rsidR="00595B82" w:rsidRPr="007F5501" w:rsidRDefault="005D36A5" w:rsidP="00595B82">
      <w:pPr>
        <w:contextualSpacing/>
        <w:rPr>
          <w:lang w:eastAsia="zh-CN"/>
        </w:rPr>
      </w:pPr>
      <w:r w:rsidRPr="007F5501">
        <w:t>3</w:t>
      </w:r>
      <w:r w:rsidR="00595B82" w:rsidRPr="007F5501">
        <w:t>.1.1. Правом собств</w:t>
      </w:r>
      <w:r w:rsidR="00B877F1" w:rsidRPr="007F5501">
        <w:t xml:space="preserve">енности в отношении передаваемого </w:t>
      </w:r>
      <w:r w:rsidR="00772084" w:rsidRPr="007F5501">
        <w:t xml:space="preserve">подменного </w:t>
      </w:r>
      <w:r w:rsidR="00B877F1" w:rsidRPr="007F5501">
        <w:t>Автомобиля</w:t>
      </w:r>
      <w:r w:rsidR="00595B82" w:rsidRPr="007F5501">
        <w:t xml:space="preserve"> обладает </w:t>
      </w:r>
      <w:r w:rsidR="00490D8B" w:rsidRPr="007F5501">
        <w:t>Сторона 1</w:t>
      </w:r>
      <w:r w:rsidR="00595B82" w:rsidRPr="007F5501">
        <w:t xml:space="preserve">. Оригинал Паспорта транспортного средства не подлежит передаче </w:t>
      </w:r>
      <w:r w:rsidR="002831B5" w:rsidRPr="007F5501">
        <w:t>Стороне</w:t>
      </w:r>
      <w:r w:rsidR="0007018A" w:rsidRPr="007F5501">
        <w:t> </w:t>
      </w:r>
      <w:r w:rsidR="002831B5" w:rsidRPr="007F5501">
        <w:t>2</w:t>
      </w:r>
      <w:r w:rsidR="00595B82" w:rsidRPr="007F5501">
        <w:t>.</w:t>
      </w:r>
    </w:p>
    <w:p w:rsidR="00595B82" w:rsidRPr="007F5501" w:rsidRDefault="005D36A5" w:rsidP="00595B82">
      <w:pPr>
        <w:contextualSpacing/>
      </w:pPr>
      <w:r w:rsidRPr="007F5501">
        <w:t>3</w:t>
      </w:r>
      <w:r w:rsidR="00595B82" w:rsidRPr="007F5501">
        <w:t>.1.2. Модель и идентиф</w:t>
      </w:r>
      <w:r w:rsidR="00B877F1" w:rsidRPr="007F5501">
        <w:t>икационный номер (VIN) подменного Автомобиля</w:t>
      </w:r>
      <w:r w:rsidR="00595B82" w:rsidRPr="007F5501">
        <w:t xml:space="preserve"> указываются Сторонами в Акте приема-передачи</w:t>
      </w:r>
      <w:r w:rsidR="00D61EA5" w:rsidRPr="007F5501">
        <w:t xml:space="preserve"> </w:t>
      </w:r>
      <w:r w:rsidR="00294C95" w:rsidRPr="007F5501">
        <w:t xml:space="preserve"> </w:t>
      </w:r>
      <w:r w:rsidR="00D61EA5" w:rsidRPr="007F5501">
        <w:t>(</w:t>
      </w:r>
      <w:r w:rsidR="006512A3" w:rsidRPr="007F5501">
        <w:t>по форме Приложения</w:t>
      </w:r>
      <w:r w:rsidR="00D61EA5" w:rsidRPr="007F5501">
        <w:t xml:space="preserve"> № </w:t>
      </w:r>
      <w:r w:rsidR="00F43AC0" w:rsidRPr="007F5501">
        <w:t>2</w:t>
      </w:r>
      <w:r w:rsidR="006512A3" w:rsidRPr="007F5501">
        <w:t xml:space="preserve"> </w:t>
      </w:r>
      <w:r w:rsidR="009B77BF" w:rsidRPr="007F5501">
        <w:t>к С</w:t>
      </w:r>
      <w:r w:rsidR="00D61EA5" w:rsidRPr="007F5501">
        <w:t>оглашению)</w:t>
      </w:r>
      <w:r w:rsidR="00595B82" w:rsidRPr="007F5501">
        <w:t xml:space="preserve">. </w:t>
      </w:r>
    </w:p>
    <w:p w:rsidR="008B77BD" w:rsidRPr="007F5501" w:rsidRDefault="005D36A5" w:rsidP="008B77BD">
      <w:pPr>
        <w:contextualSpacing/>
      </w:pPr>
      <w:r w:rsidRPr="007F5501">
        <w:t>3</w:t>
      </w:r>
      <w:r w:rsidR="00B877F1" w:rsidRPr="007F5501">
        <w:t xml:space="preserve">.1.3. </w:t>
      </w:r>
      <w:r w:rsidR="00772084" w:rsidRPr="007F5501">
        <w:t xml:space="preserve">Подменный </w:t>
      </w:r>
      <w:r w:rsidR="00B877F1" w:rsidRPr="007F5501">
        <w:t>Автомобиль</w:t>
      </w:r>
      <w:r w:rsidR="00595B82" w:rsidRPr="007F5501">
        <w:t xml:space="preserve"> предоставляе</w:t>
      </w:r>
      <w:r w:rsidR="00D61EA5" w:rsidRPr="007F5501">
        <w:t xml:space="preserve">тся </w:t>
      </w:r>
      <w:r w:rsidR="00490D8B" w:rsidRPr="007F5501">
        <w:t>Стороной 1</w:t>
      </w:r>
      <w:r w:rsidR="00D61EA5" w:rsidRPr="007F5501">
        <w:t xml:space="preserve"> </w:t>
      </w:r>
      <w:r w:rsidR="002831B5" w:rsidRPr="007F5501">
        <w:t>Стороне 2</w:t>
      </w:r>
      <w:r w:rsidR="00D61EA5" w:rsidRPr="007F5501">
        <w:t xml:space="preserve"> на срок</w:t>
      </w:r>
      <w:r w:rsidR="001A32AD" w:rsidRPr="007F5501">
        <w:t xml:space="preserve"> </w:t>
      </w:r>
      <w:r w:rsidR="000214F3" w:rsidRPr="007F5501">
        <w:t>нахождения Автомобиля</w:t>
      </w:r>
      <w:r w:rsidR="00C568E6" w:rsidRPr="007F5501">
        <w:t xml:space="preserve"> К5</w:t>
      </w:r>
      <w:r w:rsidR="001A32AD" w:rsidRPr="007F5501">
        <w:t xml:space="preserve"> </w:t>
      </w:r>
      <w:r w:rsidR="002831B5" w:rsidRPr="007F5501">
        <w:t>Стороны 2</w:t>
      </w:r>
      <w:r w:rsidR="001A32AD" w:rsidRPr="007F5501">
        <w:t xml:space="preserve"> на Гарантийном ремонте у </w:t>
      </w:r>
      <w:r w:rsidR="00DD04C4" w:rsidRPr="007F5501">
        <w:t>ПАО «КАМАЗ»</w:t>
      </w:r>
      <w:r w:rsidR="00291CF6" w:rsidRPr="007F5501">
        <w:t>.</w:t>
      </w:r>
      <w:r w:rsidR="001A32AD" w:rsidRPr="007F5501">
        <w:t xml:space="preserve"> </w:t>
      </w:r>
      <w:r w:rsidR="00595B82" w:rsidRPr="007F5501">
        <w:t>По окончан</w:t>
      </w:r>
      <w:r w:rsidR="00B877F1" w:rsidRPr="007F5501">
        <w:t xml:space="preserve">ии срока пользования </w:t>
      </w:r>
      <w:r w:rsidR="00772084" w:rsidRPr="007F5501">
        <w:t xml:space="preserve">подменным </w:t>
      </w:r>
      <w:r w:rsidR="00B877F1" w:rsidRPr="007F5501">
        <w:t>Автомобилем</w:t>
      </w:r>
      <w:r w:rsidR="00595B82" w:rsidRPr="007F5501">
        <w:t xml:space="preserve"> </w:t>
      </w:r>
      <w:r w:rsidR="002831B5" w:rsidRPr="007F5501">
        <w:t>Сторона 2</w:t>
      </w:r>
      <w:r w:rsidR="00B877F1" w:rsidRPr="007F5501">
        <w:t xml:space="preserve"> возвращает </w:t>
      </w:r>
      <w:r w:rsidR="00772084" w:rsidRPr="007F5501">
        <w:t xml:space="preserve">подменный </w:t>
      </w:r>
      <w:r w:rsidR="00B877F1" w:rsidRPr="007F5501">
        <w:t xml:space="preserve">Автомобиль </w:t>
      </w:r>
      <w:r w:rsidR="00D92A3B" w:rsidRPr="007F5501">
        <w:t>Стороне 1</w:t>
      </w:r>
      <w:r w:rsidR="00B877F1" w:rsidRPr="007F5501">
        <w:t xml:space="preserve"> с учетом его</w:t>
      </w:r>
      <w:r w:rsidR="00595B82" w:rsidRPr="007F5501">
        <w:t xml:space="preserve"> естественного износа по А</w:t>
      </w:r>
      <w:r w:rsidR="00763760" w:rsidRPr="007F5501">
        <w:t xml:space="preserve">кту приема-передачи </w:t>
      </w:r>
      <w:r w:rsidR="00294C95" w:rsidRPr="007F5501">
        <w:t xml:space="preserve"> (по форме Приложения 3 к соглашению)</w:t>
      </w:r>
      <w:r w:rsidR="00C568E6" w:rsidRPr="007F5501">
        <w:t>.</w:t>
      </w:r>
    </w:p>
    <w:p w:rsidR="008B77BD" w:rsidRPr="007F5501" w:rsidRDefault="005D36A5" w:rsidP="008B77BD">
      <w:pPr>
        <w:contextualSpacing/>
      </w:pPr>
      <w:r w:rsidRPr="007F5501">
        <w:t>3</w:t>
      </w:r>
      <w:r w:rsidR="008B77BD" w:rsidRPr="007F5501">
        <w:t>.</w:t>
      </w:r>
      <w:r w:rsidR="007C0C1B" w:rsidRPr="007F5501">
        <w:t>1.4.</w:t>
      </w:r>
      <w:r w:rsidR="008B77BD" w:rsidRPr="007F5501">
        <w:t xml:space="preserve"> Использование </w:t>
      </w:r>
      <w:r w:rsidR="00772084" w:rsidRPr="007F5501">
        <w:t xml:space="preserve">подменного </w:t>
      </w:r>
      <w:r w:rsidR="00B877F1" w:rsidRPr="007F5501">
        <w:t>Автомобиля</w:t>
      </w:r>
      <w:r w:rsidR="007C0C1B" w:rsidRPr="007F5501">
        <w:t xml:space="preserve"> </w:t>
      </w:r>
      <w:r w:rsidR="008B77BD" w:rsidRPr="007F5501">
        <w:t>для участия в спортивных мероприятиях, а также эксплуатация в тяжелых дорожных условиях, вне дорог общего пользования не допускается.</w:t>
      </w:r>
    </w:p>
    <w:p w:rsidR="00595B82" w:rsidRPr="007F5501" w:rsidRDefault="005D36A5" w:rsidP="00595B82">
      <w:pPr>
        <w:contextualSpacing/>
      </w:pPr>
      <w:r w:rsidRPr="007F5501">
        <w:t>3</w:t>
      </w:r>
      <w:r w:rsidR="00595B82" w:rsidRPr="007F5501">
        <w:t>.1.</w:t>
      </w:r>
      <w:r w:rsidR="007C0C1B" w:rsidRPr="007F5501">
        <w:t>5</w:t>
      </w:r>
      <w:r w:rsidR="00291CF6" w:rsidRPr="007F5501">
        <w:t>.</w:t>
      </w:r>
      <w:r w:rsidR="00595B82" w:rsidRPr="007F5501">
        <w:t xml:space="preserve"> </w:t>
      </w:r>
      <w:r w:rsidR="00B877F1" w:rsidRPr="007F5501">
        <w:t xml:space="preserve">На время пользования </w:t>
      </w:r>
      <w:r w:rsidR="00772084" w:rsidRPr="007F5501">
        <w:t xml:space="preserve">подменным </w:t>
      </w:r>
      <w:r w:rsidR="00B877F1" w:rsidRPr="007F5501">
        <w:t>Автомобилем</w:t>
      </w:r>
      <w:r w:rsidR="00595B82" w:rsidRPr="007F5501">
        <w:t xml:space="preserve"> </w:t>
      </w:r>
      <w:r w:rsidR="00D92A3B" w:rsidRPr="007F5501">
        <w:t>Сторона 1</w:t>
      </w:r>
      <w:r w:rsidR="00595B82" w:rsidRPr="007F5501">
        <w:t xml:space="preserve"> за свой счет осущ</w:t>
      </w:r>
      <w:r w:rsidR="00B877F1" w:rsidRPr="007F5501">
        <w:t xml:space="preserve">ествляет страхование </w:t>
      </w:r>
      <w:r w:rsidR="00772084" w:rsidRPr="007F5501">
        <w:t xml:space="preserve">подменного </w:t>
      </w:r>
      <w:r w:rsidR="00B877F1" w:rsidRPr="007F5501">
        <w:t>Автомобиля</w:t>
      </w:r>
      <w:r w:rsidR="00595B82" w:rsidRPr="007F5501">
        <w:t xml:space="preserve"> на условиях «ОСАГО» и «ПОЛНОЕ КАСКО».</w:t>
      </w:r>
    </w:p>
    <w:p w:rsidR="00595B82" w:rsidRPr="007F5501" w:rsidRDefault="005D36A5" w:rsidP="00595B82">
      <w:pPr>
        <w:contextualSpacing/>
      </w:pPr>
      <w:r w:rsidRPr="007F5501">
        <w:t>3</w:t>
      </w:r>
      <w:r w:rsidR="00595B82" w:rsidRPr="007F5501">
        <w:t>.1.</w:t>
      </w:r>
      <w:r w:rsidR="007C0C1B" w:rsidRPr="007F5501">
        <w:t>6</w:t>
      </w:r>
      <w:r w:rsidR="00595B82" w:rsidRPr="007F5501">
        <w:t>. Переда</w:t>
      </w:r>
      <w:r w:rsidR="00B877F1" w:rsidRPr="007F5501">
        <w:t>ча</w:t>
      </w:r>
      <w:r w:rsidR="00772084" w:rsidRPr="007F5501">
        <w:t xml:space="preserve"> подменного</w:t>
      </w:r>
      <w:r w:rsidR="00B877F1" w:rsidRPr="007F5501">
        <w:t xml:space="preserve"> Автомобиля</w:t>
      </w:r>
      <w:r w:rsidR="00595B82" w:rsidRPr="007F5501">
        <w:t xml:space="preserve"> осуществляется </w:t>
      </w:r>
      <w:r w:rsidR="002831B5" w:rsidRPr="007F5501">
        <w:t>Стороне 2</w:t>
      </w:r>
      <w:r w:rsidR="00595B82" w:rsidRPr="007F5501">
        <w:t xml:space="preserve"> по </w:t>
      </w:r>
      <w:r w:rsidR="007C0C1B" w:rsidRPr="007F5501">
        <w:t>адресу</w:t>
      </w:r>
      <w:r w:rsidR="0007018A" w:rsidRPr="007F5501">
        <w:t>,</w:t>
      </w:r>
      <w:r w:rsidR="007C0C1B" w:rsidRPr="007F5501">
        <w:t xml:space="preserve"> указанному в </w:t>
      </w:r>
      <w:r w:rsidR="00B877F1" w:rsidRPr="007F5501">
        <w:t>Акте приема-передачи (Приложение № 2)</w:t>
      </w:r>
      <w:r w:rsidR="00595B82" w:rsidRPr="007F5501">
        <w:rPr>
          <w:lang w:eastAsia="zh-CN"/>
        </w:rPr>
        <w:t>.</w:t>
      </w:r>
      <w:r w:rsidR="00595B82" w:rsidRPr="007F5501">
        <w:t xml:space="preserve"> Стороны назначают лиц, ответственн</w:t>
      </w:r>
      <w:r w:rsidR="00BB4B9B" w:rsidRPr="007F5501">
        <w:t xml:space="preserve">ых за прием-передачу </w:t>
      </w:r>
      <w:r w:rsidR="00772084" w:rsidRPr="007F5501">
        <w:t xml:space="preserve">подменного </w:t>
      </w:r>
      <w:r w:rsidR="00BB4B9B" w:rsidRPr="007F5501">
        <w:t>Автомобиля</w:t>
      </w:r>
      <w:r w:rsidR="00595B82" w:rsidRPr="007F5501">
        <w:t xml:space="preserve">. </w:t>
      </w:r>
    </w:p>
    <w:p w:rsidR="00595B82" w:rsidRPr="007F5501" w:rsidRDefault="005D36A5" w:rsidP="00595B82">
      <w:pPr>
        <w:contextualSpacing/>
      </w:pPr>
      <w:r w:rsidRPr="007F5501">
        <w:rPr>
          <w:lang w:eastAsia="zh-CN"/>
        </w:rPr>
        <w:t>3</w:t>
      </w:r>
      <w:r w:rsidR="00595B82" w:rsidRPr="007F5501">
        <w:rPr>
          <w:lang w:eastAsia="zh-CN"/>
        </w:rPr>
        <w:t>.1.</w:t>
      </w:r>
      <w:r w:rsidR="007C0C1B" w:rsidRPr="007F5501">
        <w:rPr>
          <w:lang w:eastAsia="zh-CN"/>
        </w:rPr>
        <w:t>7</w:t>
      </w:r>
      <w:r w:rsidR="00595B82" w:rsidRPr="007F5501">
        <w:rPr>
          <w:lang w:eastAsia="zh-CN"/>
        </w:rPr>
        <w:t>. На п</w:t>
      </w:r>
      <w:r w:rsidR="00BB4B9B" w:rsidRPr="007F5501">
        <w:rPr>
          <w:lang w:eastAsia="zh-CN"/>
        </w:rPr>
        <w:t xml:space="preserve">ериод предоставления </w:t>
      </w:r>
      <w:r w:rsidR="00772084" w:rsidRPr="007F5501">
        <w:rPr>
          <w:lang w:eastAsia="zh-CN"/>
        </w:rPr>
        <w:t xml:space="preserve">подменного </w:t>
      </w:r>
      <w:r w:rsidR="00BB4B9B" w:rsidRPr="007F5501">
        <w:rPr>
          <w:lang w:eastAsia="zh-CN"/>
        </w:rPr>
        <w:t>Автомобиля</w:t>
      </w:r>
      <w:r w:rsidR="00595B82" w:rsidRPr="007F5501">
        <w:rPr>
          <w:lang w:eastAsia="zh-CN"/>
        </w:rPr>
        <w:t xml:space="preserve"> </w:t>
      </w:r>
      <w:r w:rsidR="00D92A3B" w:rsidRPr="007F5501">
        <w:t>Сторона 1</w:t>
      </w:r>
      <w:r w:rsidR="00595B82" w:rsidRPr="007F5501">
        <w:rPr>
          <w:lang w:eastAsia="zh-CN"/>
        </w:rPr>
        <w:t xml:space="preserve"> передает </w:t>
      </w:r>
      <w:r w:rsidR="002831B5" w:rsidRPr="007F5501">
        <w:t>Стороне 2</w:t>
      </w:r>
      <w:r w:rsidR="00595B82" w:rsidRPr="007F5501">
        <w:rPr>
          <w:lang w:eastAsia="zh-CN"/>
        </w:rPr>
        <w:t xml:space="preserve"> следующие документы:</w:t>
      </w:r>
      <w:r w:rsidR="00595B82" w:rsidRPr="007F5501">
        <w:t xml:space="preserve"> руководство по эксплуатации</w:t>
      </w:r>
      <w:r w:rsidR="00D5250F" w:rsidRPr="007F5501">
        <w:t>;</w:t>
      </w:r>
      <w:r w:rsidR="00595B82" w:rsidRPr="007F5501">
        <w:t xml:space="preserve"> оригинал свидетельства о регистрации;</w:t>
      </w:r>
      <w:r w:rsidR="0086590C" w:rsidRPr="007F5501">
        <w:t xml:space="preserve"> </w:t>
      </w:r>
      <w:r w:rsidR="00595B82" w:rsidRPr="007F5501">
        <w:t>заверенную копию Паспорта транспортного средства.</w:t>
      </w:r>
    </w:p>
    <w:p w:rsidR="008B77BD" w:rsidRPr="007F5501" w:rsidRDefault="005D36A5" w:rsidP="008B77BD">
      <w:pPr>
        <w:contextualSpacing/>
      </w:pPr>
      <w:r w:rsidRPr="007F5501">
        <w:t>3</w:t>
      </w:r>
      <w:r w:rsidR="00595B82" w:rsidRPr="007F5501">
        <w:t>.1.</w:t>
      </w:r>
      <w:r w:rsidR="007C0C1B" w:rsidRPr="007F5501">
        <w:t>8</w:t>
      </w:r>
      <w:r w:rsidR="00595B82" w:rsidRPr="007F5501">
        <w:t xml:space="preserve">. </w:t>
      </w:r>
      <w:r w:rsidR="00D92A3B" w:rsidRPr="007F5501">
        <w:t>Сторона 1</w:t>
      </w:r>
      <w:r w:rsidR="00595B82" w:rsidRPr="007F5501">
        <w:t xml:space="preserve"> гара</w:t>
      </w:r>
      <w:r w:rsidR="00BB4B9B" w:rsidRPr="007F5501">
        <w:t xml:space="preserve">нтирует соответствие </w:t>
      </w:r>
      <w:r w:rsidR="00772084" w:rsidRPr="007F5501">
        <w:t xml:space="preserve">подменного </w:t>
      </w:r>
      <w:r w:rsidR="00BB4B9B" w:rsidRPr="007F5501">
        <w:t>Автомобиля</w:t>
      </w:r>
      <w:r w:rsidR="00595B82" w:rsidRPr="007F5501">
        <w:t xml:space="preserve"> требованиям нормативной документации завода-изготовителя и нормальную работу </w:t>
      </w:r>
      <w:r w:rsidR="00772084" w:rsidRPr="007F5501">
        <w:t xml:space="preserve">подменного </w:t>
      </w:r>
      <w:r w:rsidR="00BB4B9B" w:rsidRPr="007F5501">
        <w:t>Автомобиля</w:t>
      </w:r>
      <w:r w:rsidR="00595B82" w:rsidRPr="007F5501">
        <w:t xml:space="preserve"> во время эксплуатации при условии, что эксплуатация проводится согласно технической документации завода-изготовителя</w:t>
      </w:r>
      <w:r w:rsidR="008B77BD" w:rsidRPr="007F5501">
        <w:t xml:space="preserve">. </w:t>
      </w:r>
    </w:p>
    <w:p w:rsidR="008B77BD" w:rsidRPr="007F5501" w:rsidRDefault="005D36A5" w:rsidP="008B77BD">
      <w:pPr>
        <w:contextualSpacing/>
      </w:pPr>
      <w:r w:rsidRPr="007F5501">
        <w:t>3</w:t>
      </w:r>
      <w:r w:rsidR="007C0C1B" w:rsidRPr="007F5501">
        <w:t>.1.9</w:t>
      </w:r>
      <w:r w:rsidR="008B77BD" w:rsidRPr="007F5501">
        <w:t xml:space="preserve">. </w:t>
      </w:r>
      <w:r w:rsidR="00EC4090" w:rsidRPr="007F5501">
        <w:t>Сторона 2</w:t>
      </w:r>
      <w:r w:rsidR="008B77BD" w:rsidRPr="007F5501">
        <w:t xml:space="preserve"> своими силами осуществляет управление </w:t>
      </w:r>
      <w:r w:rsidR="00772084" w:rsidRPr="007F5501">
        <w:t xml:space="preserve">подменным </w:t>
      </w:r>
      <w:r w:rsidR="00BB4B9B" w:rsidRPr="007F5501">
        <w:t>Автомобилем и его</w:t>
      </w:r>
      <w:r w:rsidR="008B77BD" w:rsidRPr="007F5501">
        <w:t xml:space="preserve"> эксплуатацию в соответствии с правилами эксплуатации </w:t>
      </w:r>
      <w:r w:rsidR="009D384D" w:rsidRPr="007F5501">
        <w:t>Автомобиля</w:t>
      </w:r>
      <w:r w:rsidR="008B77BD" w:rsidRPr="007F5501">
        <w:t xml:space="preserve"> и Правилами дорожного движения РФ (утверждены Постановлением Правительства РФ № 1090 от 23.10.1993 года).</w:t>
      </w:r>
    </w:p>
    <w:p w:rsidR="008B77BD" w:rsidRPr="007F5501" w:rsidRDefault="005D36A5" w:rsidP="008B77BD">
      <w:pPr>
        <w:contextualSpacing/>
      </w:pPr>
      <w:r w:rsidRPr="007F5501">
        <w:t>3</w:t>
      </w:r>
      <w:r w:rsidR="008B77BD" w:rsidRPr="007F5501">
        <w:t>.</w:t>
      </w:r>
      <w:r w:rsidR="007C0C1B" w:rsidRPr="007F5501">
        <w:t>1.10</w:t>
      </w:r>
      <w:r w:rsidR="008B77BD" w:rsidRPr="007F5501">
        <w:t xml:space="preserve">. </w:t>
      </w:r>
      <w:r w:rsidR="00C61A5C" w:rsidRPr="007F5501">
        <w:t>Сторона 2</w:t>
      </w:r>
      <w:r w:rsidR="007C0C1B" w:rsidRPr="007F5501">
        <w:t xml:space="preserve"> </w:t>
      </w:r>
      <w:r w:rsidR="008B77BD" w:rsidRPr="007F5501">
        <w:t xml:space="preserve">вправе допускать к управлению </w:t>
      </w:r>
      <w:r w:rsidR="00772084" w:rsidRPr="007F5501">
        <w:t xml:space="preserve">подменным </w:t>
      </w:r>
      <w:r w:rsidR="00BB4B9B" w:rsidRPr="007F5501">
        <w:t>Автомо</w:t>
      </w:r>
      <w:r w:rsidR="00772084" w:rsidRPr="007F5501">
        <w:t>билем</w:t>
      </w:r>
      <w:r w:rsidR="007C0C1B" w:rsidRPr="007F5501">
        <w:t xml:space="preserve"> </w:t>
      </w:r>
      <w:r w:rsidR="008B77BD" w:rsidRPr="007F5501">
        <w:t xml:space="preserve">только водителей соответствующей квалификации, имеющих водительское удостоверение категории, соответствующей классу </w:t>
      </w:r>
      <w:r w:rsidR="00772084" w:rsidRPr="007F5501">
        <w:t xml:space="preserve">подменного </w:t>
      </w:r>
      <w:r w:rsidR="00BB4B9B" w:rsidRPr="007F5501">
        <w:t>Автомобиля</w:t>
      </w:r>
      <w:r w:rsidR="008B77BD" w:rsidRPr="007F5501">
        <w:t xml:space="preserve">. </w:t>
      </w:r>
    </w:p>
    <w:p w:rsidR="008B77BD" w:rsidRPr="007F5501" w:rsidRDefault="005D36A5" w:rsidP="008B77BD">
      <w:pPr>
        <w:contextualSpacing/>
      </w:pPr>
      <w:r w:rsidRPr="007F5501">
        <w:t>3</w:t>
      </w:r>
      <w:r w:rsidR="008B77BD" w:rsidRPr="007F5501">
        <w:t>.</w:t>
      </w:r>
      <w:r w:rsidR="007C0C1B" w:rsidRPr="007F5501">
        <w:t>1.11</w:t>
      </w:r>
      <w:r w:rsidR="008B77BD" w:rsidRPr="007F5501">
        <w:t xml:space="preserve">. </w:t>
      </w:r>
      <w:r w:rsidR="00C61A5C" w:rsidRPr="007F5501">
        <w:t>Сторона 2</w:t>
      </w:r>
      <w:r w:rsidR="008B77BD" w:rsidRPr="007F5501">
        <w:t xml:space="preserve"> обязан бережно относится к </w:t>
      </w:r>
      <w:r w:rsidR="00772084" w:rsidRPr="007F5501">
        <w:t xml:space="preserve">подменному </w:t>
      </w:r>
      <w:r w:rsidR="00BB4B9B" w:rsidRPr="007F5501">
        <w:t>Автомобилю</w:t>
      </w:r>
      <w:r w:rsidR="002B1D80" w:rsidRPr="007F5501">
        <w:t>,</w:t>
      </w:r>
      <w:r w:rsidR="008B77BD" w:rsidRPr="007F5501">
        <w:t xml:space="preserve"> за свой счет нести все связанные с </w:t>
      </w:r>
      <w:r w:rsidR="00772084" w:rsidRPr="007F5501">
        <w:t xml:space="preserve">подменным </w:t>
      </w:r>
      <w:r w:rsidR="00BB4B9B" w:rsidRPr="007F5501">
        <w:t>Автомобилем</w:t>
      </w:r>
      <w:r w:rsidR="008B77BD" w:rsidRPr="007F5501">
        <w:t xml:space="preserve"> эксплуатационные расходы, в том числе расходы на топливо, долив масел и технических жидкостей, шиномонтаж (за исключением замены резины) в течение всего срока </w:t>
      </w:r>
      <w:r w:rsidR="00BB4B9B" w:rsidRPr="007F5501">
        <w:t xml:space="preserve">эксплуатации </w:t>
      </w:r>
      <w:r w:rsidR="00772084" w:rsidRPr="007F5501">
        <w:t xml:space="preserve">подменного </w:t>
      </w:r>
      <w:r w:rsidR="00BB4B9B" w:rsidRPr="007F5501">
        <w:t>Автомобиля</w:t>
      </w:r>
      <w:r w:rsidR="007C0C1B" w:rsidRPr="007F5501">
        <w:t>.</w:t>
      </w:r>
    </w:p>
    <w:p w:rsidR="00D61EA5" w:rsidRPr="007F5501" w:rsidRDefault="005D36A5" w:rsidP="00D61EA5">
      <w:pPr>
        <w:contextualSpacing/>
      </w:pPr>
      <w:r w:rsidRPr="007F5501">
        <w:t>3</w:t>
      </w:r>
      <w:r w:rsidR="008B77BD" w:rsidRPr="007F5501">
        <w:t>.</w:t>
      </w:r>
      <w:r w:rsidR="007C0C1B" w:rsidRPr="007F5501">
        <w:t>1.12</w:t>
      </w:r>
      <w:r w:rsidR="008B77BD" w:rsidRPr="007F5501">
        <w:t xml:space="preserve">. </w:t>
      </w:r>
      <w:r w:rsidR="00C61A5C" w:rsidRPr="007F5501">
        <w:t>Сторона 2</w:t>
      </w:r>
      <w:r w:rsidR="008B77BD" w:rsidRPr="007F5501">
        <w:t xml:space="preserve"> не вправе сдавать в субаренду или иным образом передавать </w:t>
      </w:r>
      <w:r w:rsidR="00772084" w:rsidRPr="007F5501">
        <w:t xml:space="preserve">подменный </w:t>
      </w:r>
      <w:r w:rsidR="00BB4B9B" w:rsidRPr="007F5501">
        <w:t>Автомобиль</w:t>
      </w:r>
      <w:r w:rsidR="008B77BD" w:rsidRPr="007F5501">
        <w:t xml:space="preserve"> третьим лицам.</w:t>
      </w:r>
      <w:r w:rsidR="00D61EA5" w:rsidRPr="007F5501">
        <w:t xml:space="preserve"> </w:t>
      </w:r>
    </w:p>
    <w:p w:rsidR="00D61EA5" w:rsidRPr="007F5501" w:rsidRDefault="005D36A5" w:rsidP="00D61EA5">
      <w:pPr>
        <w:contextualSpacing/>
      </w:pPr>
      <w:r w:rsidRPr="007F5501">
        <w:t>3</w:t>
      </w:r>
      <w:r w:rsidR="00D61EA5" w:rsidRPr="007F5501">
        <w:t xml:space="preserve">.1.13. </w:t>
      </w:r>
      <w:r w:rsidR="00C61A5C" w:rsidRPr="007F5501">
        <w:t>Сторона 2</w:t>
      </w:r>
      <w:r w:rsidR="00772084" w:rsidRPr="007F5501">
        <w:t xml:space="preserve"> не вправе вносить самовольные</w:t>
      </w:r>
      <w:r w:rsidR="00D61EA5" w:rsidRPr="007F5501">
        <w:t xml:space="preserve"> измене</w:t>
      </w:r>
      <w:r w:rsidR="00772084" w:rsidRPr="007F5501">
        <w:t>ния</w:t>
      </w:r>
      <w:r w:rsidR="00BB4B9B" w:rsidRPr="007F5501">
        <w:t xml:space="preserve"> в конструкцию </w:t>
      </w:r>
      <w:r w:rsidR="00772084" w:rsidRPr="007F5501">
        <w:t xml:space="preserve">подменного </w:t>
      </w:r>
      <w:r w:rsidR="00BB4B9B" w:rsidRPr="007F5501">
        <w:t>Автомобиля</w:t>
      </w:r>
      <w:r w:rsidR="00D61EA5" w:rsidRPr="007F5501">
        <w:t>, а также допускать несанкционированного доступа</w:t>
      </w:r>
      <w:r w:rsidR="00BB4B9B" w:rsidRPr="007F5501">
        <w:t xml:space="preserve"> к узлам и агрегатам </w:t>
      </w:r>
      <w:r w:rsidR="002F6FC8" w:rsidRPr="007F5501">
        <w:t xml:space="preserve">подменного </w:t>
      </w:r>
      <w:r w:rsidR="00BB4B9B" w:rsidRPr="007F5501">
        <w:t>Автомобиля</w:t>
      </w:r>
      <w:r w:rsidR="00D61EA5" w:rsidRPr="007F5501">
        <w:t>.</w:t>
      </w:r>
    </w:p>
    <w:p w:rsidR="00D61EA5" w:rsidRPr="007F5501" w:rsidRDefault="005D36A5" w:rsidP="00D61EA5">
      <w:r w:rsidRPr="007F5501">
        <w:t>3</w:t>
      </w:r>
      <w:r w:rsidR="00D61EA5" w:rsidRPr="007F5501">
        <w:t xml:space="preserve">.1.14. </w:t>
      </w:r>
      <w:r w:rsidR="00C61A5C" w:rsidRPr="007F5501">
        <w:t>Сторона 2</w:t>
      </w:r>
      <w:r w:rsidR="00D61EA5" w:rsidRPr="007F5501">
        <w:t xml:space="preserve"> несет ответственность за сохранн</w:t>
      </w:r>
      <w:r w:rsidR="00BB4B9B" w:rsidRPr="007F5501">
        <w:t xml:space="preserve">ость и комплектность </w:t>
      </w:r>
      <w:r w:rsidR="002F6FC8" w:rsidRPr="007F5501">
        <w:t xml:space="preserve">подменного </w:t>
      </w:r>
      <w:r w:rsidR="00BB4B9B" w:rsidRPr="007F5501">
        <w:t>Автомобиля</w:t>
      </w:r>
      <w:r w:rsidR="000214F3" w:rsidRPr="007F5501">
        <w:t>, переданного ей</w:t>
      </w:r>
      <w:r w:rsidR="002F6FC8" w:rsidRPr="007F5501">
        <w:t xml:space="preserve"> </w:t>
      </w:r>
      <w:r w:rsidR="00D92A3B" w:rsidRPr="007F5501">
        <w:t>Стороной 1</w:t>
      </w:r>
      <w:r w:rsidR="002F6FC8" w:rsidRPr="007F5501">
        <w:t>, выполняет требования</w:t>
      </w:r>
      <w:r w:rsidR="00D61EA5" w:rsidRPr="007F5501">
        <w:t xml:space="preserve"> Руководства по эксплуатации завода-изготовителя и Сервисной книжки, в течение всего периода пользования. </w:t>
      </w:r>
      <w:r w:rsidR="00C61A5C" w:rsidRPr="007F5501">
        <w:t>Сторона 2</w:t>
      </w:r>
      <w:r w:rsidR="00D61EA5" w:rsidRPr="007F5501">
        <w:t xml:space="preserve"> обязуется </w:t>
      </w:r>
      <w:r w:rsidR="00BB4B9B" w:rsidRPr="007F5501">
        <w:t xml:space="preserve">в период пользования </w:t>
      </w:r>
      <w:r w:rsidR="002F6FC8" w:rsidRPr="007F5501">
        <w:t xml:space="preserve">подменным </w:t>
      </w:r>
      <w:r w:rsidR="00BB4B9B" w:rsidRPr="007F5501">
        <w:t>Автомобилем</w:t>
      </w:r>
      <w:r w:rsidR="00D61EA5" w:rsidRPr="007F5501">
        <w:t xml:space="preserve"> нести в полном объеме ответственность за ущерб, причиненный по вине </w:t>
      </w:r>
      <w:r w:rsidR="00C61A5C" w:rsidRPr="007F5501">
        <w:t>Стороны 2</w:t>
      </w:r>
      <w:r w:rsidR="00BB4B9B" w:rsidRPr="007F5501">
        <w:t xml:space="preserve"> третьим лицам </w:t>
      </w:r>
      <w:r w:rsidR="002F6FC8" w:rsidRPr="007F5501">
        <w:t xml:space="preserve">подменным </w:t>
      </w:r>
      <w:r w:rsidR="00BB4B9B" w:rsidRPr="007F5501">
        <w:t>Автомобилем</w:t>
      </w:r>
      <w:r w:rsidR="00D61EA5" w:rsidRPr="007F5501">
        <w:t>, механизмами, устройством или оборудованием.</w:t>
      </w:r>
    </w:p>
    <w:p w:rsidR="00D61EA5" w:rsidRPr="007F5501" w:rsidRDefault="005D36A5" w:rsidP="00D61EA5">
      <w:r w:rsidRPr="007F5501">
        <w:t>3</w:t>
      </w:r>
      <w:r w:rsidR="00D61EA5" w:rsidRPr="007F5501">
        <w:t xml:space="preserve">.1.15. </w:t>
      </w:r>
      <w:r w:rsidR="00C61A5C" w:rsidRPr="007F5501">
        <w:t>Сторона 2</w:t>
      </w:r>
      <w:r w:rsidR="00D61EA5" w:rsidRPr="007F5501">
        <w:t xml:space="preserve"> обязан</w:t>
      </w:r>
      <w:r w:rsidR="00C61A5C" w:rsidRPr="007F5501">
        <w:t>а</w:t>
      </w:r>
      <w:r w:rsidR="00D61EA5" w:rsidRPr="007F5501">
        <w:t xml:space="preserve"> своевременно производить регистрацию в системе «ПЛАТОН» (до выезда на дороги общего пользования) на весь период э</w:t>
      </w:r>
      <w:r w:rsidR="002F6FC8" w:rsidRPr="007F5501">
        <w:t>ксплуатации подменного А</w:t>
      </w:r>
      <w:r w:rsidR="00D61EA5" w:rsidRPr="007F5501">
        <w:t>втомобиля, нести расходы по установке и включению устройств, обеспечивающих работу в рамках системы «ПЛАТОН», своевременно вносить плату оператору в размере, определенном исходя из протяженности п</w:t>
      </w:r>
      <w:r w:rsidR="00DD04C4" w:rsidRPr="007F5501">
        <w:t>ланируемого маршрута движения</w:t>
      </w:r>
      <w:r w:rsidR="002F6FC8" w:rsidRPr="007F5501">
        <w:t xml:space="preserve"> подменного</w:t>
      </w:r>
      <w:r w:rsidR="00DD04C4" w:rsidRPr="007F5501">
        <w:t xml:space="preserve"> </w:t>
      </w:r>
      <w:r w:rsidR="00BB4B9B" w:rsidRPr="007F5501">
        <w:t>Автомобиля</w:t>
      </w:r>
      <w:r w:rsidR="00D61EA5" w:rsidRPr="007F5501">
        <w:t xml:space="preserve"> и размера платы, установленного Правительством Российской Федерации.</w:t>
      </w:r>
    </w:p>
    <w:p w:rsidR="00D61EA5" w:rsidRPr="007F5501" w:rsidRDefault="005D36A5" w:rsidP="00D61EA5">
      <w:r w:rsidRPr="007F5501">
        <w:t>3</w:t>
      </w:r>
      <w:r w:rsidR="00D61EA5" w:rsidRPr="007F5501">
        <w:t xml:space="preserve">.1.16. </w:t>
      </w:r>
      <w:r w:rsidR="00C61A5C" w:rsidRPr="007F5501">
        <w:t>Сторона 2</w:t>
      </w:r>
      <w:r w:rsidR="00D61EA5" w:rsidRPr="007F5501">
        <w:t xml:space="preserve"> обязуется самостоятельно и своевременно оплачивать штрафы за нарушение правил дорожного движения, полученные в</w:t>
      </w:r>
      <w:r w:rsidR="00BB4B9B" w:rsidRPr="007F5501">
        <w:t xml:space="preserve">о время эксплуатации </w:t>
      </w:r>
      <w:r w:rsidR="002F6FC8" w:rsidRPr="007F5501">
        <w:t xml:space="preserve">подменного </w:t>
      </w:r>
      <w:r w:rsidR="00BB4B9B" w:rsidRPr="007F5501">
        <w:t>Автомобиля</w:t>
      </w:r>
      <w:r w:rsidR="00D61EA5" w:rsidRPr="007F5501">
        <w:t>, а также иные расходы, связанные со штрафами, взысканиями, наложенными в процессе экспл</w:t>
      </w:r>
      <w:r w:rsidR="00BB4B9B" w:rsidRPr="007F5501">
        <w:t xml:space="preserve">уатации </w:t>
      </w:r>
      <w:r w:rsidR="002F6FC8" w:rsidRPr="007F5501">
        <w:t>подменного Автомобиля</w:t>
      </w:r>
      <w:r w:rsidR="00D61EA5" w:rsidRPr="007F5501">
        <w:t xml:space="preserve"> по вине </w:t>
      </w:r>
      <w:r w:rsidR="00C61A5C" w:rsidRPr="007F5501">
        <w:t>Стороны 2</w:t>
      </w:r>
      <w:r w:rsidR="00D61EA5" w:rsidRPr="007F5501">
        <w:t xml:space="preserve">. В случае оплаты таких сумм </w:t>
      </w:r>
      <w:r w:rsidR="00D92A3B" w:rsidRPr="007F5501">
        <w:t>Стороной 1</w:t>
      </w:r>
      <w:r w:rsidR="00D61EA5" w:rsidRPr="007F5501">
        <w:t xml:space="preserve">, </w:t>
      </w:r>
      <w:r w:rsidR="00C61A5C" w:rsidRPr="007F5501">
        <w:t>Сторона 2</w:t>
      </w:r>
      <w:r w:rsidR="00D61EA5" w:rsidRPr="007F5501">
        <w:t xml:space="preserve"> обязан</w:t>
      </w:r>
      <w:r w:rsidR="00C61A5C" w:rsidRPr="007F5501">
        <w:t>а</w:t>
      </w:r>
      <w:r w:rsidR="00D61EA5" w:rsidRPr="007F5501">
        <w:t xml:space="preserve"> компенсировать их не позднее 5 (пяти) рабочих дней после получения письменного требования </w:t>
      </w:r>
      <w:r w:rsidR="00D92A3B" w:rsidRPr="007F5501">
        <w:t>Стороны 1</w:t>
      </w:r>
      <w:r w:rsidR="00D61EA5" w:rsidRPr="007F5501">
        <w:t>.</w:t>
      </w:r>
    </w:p>
    <w:p w:rsidR="00D61EA5" w:rsidRPr="007F5501" w:rsidRDefault="005D36A5" w:rsidP="00D61EA5">
      <w:r w:rsidRPr="007F5501">
        <w:t>3</w:t>
      </w:r>
      <w:r w:rsidR="00D61EA5" w:rsidRPr="007F5501">
        <w:t xml:space="preserve">.1.17. </w:t>
      </w:r>
      <w:r w:rsidR="00C61A5C" w:rsidRPr="007F5501">
        <w:t>Сторона 2</w:t>
      </w:r>
      <w:r w:rsidR="00D61EA5" w:rsidRPr="007F5501">
        <w:t xml:space="preserve"> во всех случаях обязан</w:t>
      </w:r>
      <w:r w:rsidR="00C61A5C" w:rsidRPr="007F5501">
        <w:t>а</w:t>
      </w:r>
      <w:r w:rsidR="00D61EA5" w:rsidRPr="007F5501">
        <w:t xml:space="preserve"> обеспечиват</w:t>
      </w:r>
      <w:r w:rsidR="00BB4B9B" w:rsidRPr="007F5501">
        <w:t xml:space="preserve">ь охрану </w:t>
      </w:r>
      <w:r w:rsidR="002F6FC8" w:rsidRPr="007F5501">
        <w:t xml:space="preserve">подменного </w:t>
      </w:r>
      <w:r w:rsidR="00BB4B9B" w:rsidRPr="007F5501">
        <w:t>Автомобиля</w:t>
      </w:r>
      <w:r w:rsidR="00D61EA5" w:rsidRPr="007F5501">
        <w:t>.</w:t>
      </w:r>
    </w:p>
    <w:p w:rsidR="00D61EA5" w:rsidRPr="007F5501" w:rsidRDefault="005D36A5" w:rsidP="00D61EA5">
      <w:pPr>
        <w:contextualSpacing/>
      </w:pPr>
      <w:r w:rsidRPr="007F5501">
        <w:t>3</w:t>
      </w:r>
      <w:r w:rsidR="00D61EA5" w:rsidRPr="007F5501">
        <w:t xml:space="preserve">.1.18. </w:t>
      </w:r>
      <w:r w:rsidR="00C61A5C" w:rsidRPr="007F5501">
        <w:t>Сторона 2</w:t>
      </w:r>
      <w:r w:rsidR="00D61EA5" w:rsidRPr="007F5501">
        <w:t xml:space="preserve"> обязан</w:t>
      </w:r>
      <w:r w:rsidR="00C61A5C" w:rsidRPr="007F5501">
        <w:t>а</w:t>
      </w:r>
      <w:r w:rsidR="00D61EA5" w:rsidRPr="007F5501">
        <w:t xml:space="preserve"> принять все меры для защиты интересов </w:t>
      </w:r>
      <w:r w:rsidR="00D92A3B" w:rsidRPr="007F5501">
        <w:t>Стороны 1</w:t>
      </w:r>
      <w:r w:rsidR="00D61EA5" w:rsidRPr="007F5501">
        <w:t xml:space="preserve"> в случае совершения ДТП, п</w:t>
      </w:r>
      <w:r w:rsidR="00BB4B9B" w:rsidRPr="007F5501">
        <w:t xml:space="preserve">овреждения или угона </w:t>
      </w:r>
      <w:r w:rsidR="002F6FC8" w:rsidRPr="007F5501">
        <w:t xml:space="preserve">подменного </w:t>
      </w:r>
      <w:r w:rsidR="00BB4B9B" w:rsidRPr="007F5501">
        <w:t>Автомобиля</w:t>
      </w:r>
      <w:r w:rsidR="008873FA" w:rsidRPr="007F5501">
        <w:t>: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 xml:space="preserve">немедленно уведомить органы ГИБДД и (или) полиции, а также </w:t>
      </w:r>
      <w:r w:rsidR="00D92A3B" w:rsidRPr="007F5501">
        <w:t>Сторону 1</w:t>
      </w:r>
      <w:r w:rsidRPr="007F5501">
        <w:t xml:space="preserve"> об аварии или угоне, о взлом</w:t>
      </w:r>
      <w:r w:rsidR="00BB4B9B" w:rsidRPr="007F5501">
        <w:t xml:space="preserve">е </w:t>
      </w:r>
      <w:r w:rsidR="002F6FC8" w:rsidRPr="007F5501">
        <w:t xml:space="preserve">подменного </w:t>
      </w:r>
      <w:r w:rsidR="00BB4B9B" w:rsidRPr="007F5501">
        <w:t>Автомобиля</w:t>
      </w:r>
      <w:r w:rsidRPr="007F5501">
        <w:t xml:space="preserve"> третьими лицами, иных противоправных действиях третьих лиц и сделать соответствующее письменное заявление в органы внутренних дел по месту происшествия; 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>не произв</w:t>
      </w:r>
      <w:r w:rsidR="00BB4B9B" w:rsidRPr="007F5501">
        <w:t xml:space="preserve">одить ремонт </w:t>
      </w:r>
      <w:r w:rsidR="002F6FC8" w:rsidRPr="007F5501">
        <w:t xml:space="preserve">подменного </w:t>
      </w:r>
      <w:r w:rsidR="00BB4B9B" w:rsidRPr="007F5501">
        <w:t>Автомобиля</w:t>
      </w:r>
      <w:r w:rsidRPr="007F5501">
        <w:t xml:space="preserve"> или замену поврежденных деталей без согласия </w:t>
      </w:r>
      <w:r w:rsidR="00D92A3B" w:rsidRPr="007F5501">
        <w:t>Стороны 1</w:t>
      </w:r>
      <w:r w:rsidRPr="007F5501">
        <w:t>;</w:t>
      </w:r>
    </w:p>
    <w:p w:rsidR="00D61EA5" w:rsidRPr="007F5501" w:rsidRDefault="00D61EA5" w:rsidP="00291CF6">
      <w:pPr>
        <w:contextualSpacing/>
      </w:pPr>
      <w:r w:rsidRPr="007F5501">
        <w:t>В случае любого дорожно-транспортного про</w:t>
      </w:r>
      <w:r w:rsidR="00983344" w:rsidRPr="007F5501">
        <w:t xml:space="preserve">исшествия с участием </w:t>
      </w:r>
      <w:r w:rsidR="002F6FC8" w:rsidRPr="007F5501">
        <w:t xml:space="preserve">подменного </w:t>
      </w:r>
      <w:r w:rsidR="00983344" w:rsidRPr="007F5501">
        <w:t>Автомобиля</w:t>
      </w:r>
      <w:r w:rsidRPr="007F5501">
        <w:t xml:space="preserve"> (далее – </w:t>
      </w:r>
      <w:r w:rsidR="000B31A3" w:rsidRPr="007F5501">
        <w:t>«</w:t>
      </w:r>
      <w:r w:rsidRPr="007F5501">
        <w:t>ДТП</w:t>
      </w:r>
      <w:r w:rsidR="000B31A3" w:rsidRPr="007F5501">
        <w:t>»</w:t>
      </w:r>
      <w:r w:rsidR="00C61A5C" w:rsidRPr="007F5501">
        <w:t>), Сторона 2</w:t>
      </w:r>
      <w:r w:rsidRPr="007F5501">
        <w:t xml:space="preserve"> обязан</w:t>
      </w:r>
      <w:r w:rsidR="009B77BF" w:rsidRPr="007F5501">
        <w:t>а</w:t>
      </w:r>
      <w:r w:rsidRPr="007F5501">
        <w:t xml:space="preserve"> немедленно совершить все необходимые действия, предусмотренные действующим законодательством, а также обязан</w:t>
      </w:r>
      <w:r w:rsidR="009B77BF" w:rsidRPr="007F5501">
        <w:t>а</w:t>
      </w:r>
      <w:r w:rsidRPr="007F5501">
        <w:t xml:space="preserve"> в течение 12 (двенадцати) часов сообщить о ДТП </w:t>
      </w:r>
      <w:r w:rsidR="00D92A3B" w:rsidRPr="007F5501">
        <w:t>Стороне 1</w:t>
      </w:r>
      <w:r w:rsidRPr="007F5501">
        <w:t>. Сообщение о ДТП должно</w:t>
      </w:r>
      <w:r w:rsidR="00291CF6" w:rsidRPr="007F5501">
        <w:t xml:space="preserve"> быть </w:t>
      </w:r>
      <w:r w:rsidR="009B77BF" w:rsidRPr="007F5501">
        <w:t>(по форме Приложения</w:t>
      </w:r>
      <w:r w:rsidR="00291CF6" w:rsidRPr="007F5501">
        <w:t xml:space="preserve"> 4</w:t>
      </w:r>
      <w:r w:rsidR="009B77BF" w:rsidRPr="007F5501">
        <w:t xml:space="preserve"> к Соглашению</w:t>
      </w:r>
      <w:r w:rsidR="00291CF6" w:rsidRPr="007F5501">
        <w:t xml:space="preserve">) либо в свободной форме и </w:t>
      </w:r>
      <w:r w:rsidRPr="007F5501">
        <w:t>содержать следующие сведения: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>дату, время и место ДТП;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>фамилию, имя, отчество водителя, управлявшего</w:t>
      </w:r>
      <w:r w:rsidR="002F6FC8" w:rsidRPr="007F5501">
        <w:t xml:space="preserve"> подменным</w:t>
      </w:r>
      <w:r w:rsidRPr="007F5501">
        <w:t xml:space="preserve"> </w:t>
      </w:r>
      <w:r w:rsidR="00983344" w:rsidRPr="007F5501">
        <w:t>Автомобилем</w:t>
      </w:r>
      <w:r w:rsidRPr="007F5501">
        <w:t xml:space="preserve"> во время ДТП, номер его водительского удостоверения, дату его выдачи, название органа</w:t>
      </w:r>
      <w:r w:rsidR="000B31A3" w:rsidRPr="007F5501">
        <w:t>,</w:t>
      </w:r>
      <w:r w:rsidRPr="007F5501">
        <w:t xml:space="preserve"> выдавшего документ;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>фамилию, имя, отчество, адреса других участников ДТП (если установлены), номера их автомобилей и водительских удостоверений;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>детальное описание ДТП (по возможности с приложением подписанной его участниками схемы ДТП и отметкой ГИБДД);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>был ли составлен ГИБДД протокол, кем и когда, с приложением копии протокола;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>данные о свидетелях;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>у</w:t>
      </w:r>
      <w:r w:rsidR="00983344" w:rsidRPr="007F5501">
        <w:t xml:space="preserve">щерб, причиненного как самому </w:t>
      </w:r>
      <w:r w:rsidR="002F6FC8" w:rsidRPr="007F5501">
        <w:t xml:space="preserve">подменному </w:t>
      </w:r>
      <w:r w:rsidR="00983344" w:rsidRPr="007F5501">
        <w:t>Автомобилю</w:t>
      </w:r>
      <w:r w:rsidRPr="007F5501">
        <w:t>, так и жизни, здоровью и имуществу третьих лиц.</w:t>
      </w:r>
    </w:p>
    <w:p w:rsidR="00D61EA5" w:rsidRPr="007F5501" w:rsidRDefault="00D61EA5" w:rsidP="000B31A3">
      <w:pPr>
        <w:pStyle w:val="a3"/>
        <w:numPr>
          <w:ilvl w:val="0"/>
          <w:numId w:val="7"/>
        </w:numPr>
        <w:tabs>
          <w:tab w:val="left" w:pos="993"/>
        </w:tabs>
        <w:ind w:left="0" w:firstLine="709"/>
      </w:pPr>
      <w:r w:rsidRPr="007F5501">
        <w:t xml:space="preserve">передать </w:t>
      </w:r>
      <w:r w:rsidR="00D92A3B" w:rsidRPr="007F5501">
        <w:t>Стороне 1</w:t>
      </w:r>
      <w:r w:rsidRPr="007F5501">
        <w:t xml:space="preserve"> необходимый пакет документов для страховой компании. </w:t>
      </w:r>
    </w:p>
    <w:p w:rsidR="004C6888" w:rsidRPr="007F5501" w:rsidRDefault="004C6888" w:rsidP="004C6888">
      <w:pPr>
        <w:contextualSpacing/>
      </w:pPr>
      <w:r w:rsidRPr="007F5501">
        <w:t xml:space="preserve">3.1.19 </w:t>
      </w:r>
      <w:r w:rsidR="009B77BF" w:rsidRPr="007F5501">
        <w:t xml:space="preserve"> </w:t>
      </w:r>
      <w:r w:rsidRPr="007F5501">
        <w:t>В случае ДТП и</w:t>
      </w:r>
      <w:r w:rsidR="000D69B1" w:rsidRPr="007F5501">
        <w:t>ли при необходимости эвакуации подменного Автомобиля</w:t>
      </w:r>
      <w:r w:rsidRPr="007F5501">
        <w:t xml:space="preserve"> по вине </w:t>
      </w:r>
      <w:r w:rsidR="00C61A5C" w:rsidRPr="007F5501">
        <w:t>Стороны 2</w:t>
      </w:r>
      <w:r w:rsidR="00EE11CD" w:rsidRPr="007F5501">
        <w:t xml:space="preserve"> либо третьих лиц</w:t>
      </w:r>
      <w:r w:rsidRPr="007F5501">
        <w:t xml:space="preserve">, </w:t>
      </w:r>
      <w:r w:rsidR="00C61A5C" w:rsidRPr="007F5501">
        <w:t>Сторона 2</w:t>
      </w:r>
      <w:r w:rsidRPr="007F5501">
        <w:t xml:space="preserve"> обязуется доставить аварийн</w:t>
      </w:r>
      <w:r w:rsidR="000D69B1" w:rsidRPr="007F5501">
        <w:t>ый</w:t>
      </w:r>
      <w:r w:rsidRPr="007F5501">
        <w:t xml:space="preserve"> </w:t>
      </w:r>
      <w:r w:rsidR="003908D8" w:rsidRPr="007F5501">
        <w:t>подменный А</w:t>
      </w:r>
      <w:r w:rsidR="000D69B1" w:rsidRPr="007F5501">
        <w:t>втомобиль</w:t>
      </w:r>
      <w:r w:rsidRPr="007F5501">
        <w:t xml:space="preserve"> за свой счет в место, указанное </w:t>
      </w:r>
      <w:r w:rsidR="00D92A3B" w:rsidRPr="007F5501">
        <w:t>Стороной 1</w:t>
      </w:r>
      <w:r w:rsidRPr="007F5501">
        <w:t>.</w:t>
      </w:r>
    </w:p>
    <w:p w:rsidR="00D61EA5" w:rsidRPr="007F5501" w:rsidRDefault="005D36A5" w:rsidP="00D61EA5">
      <w:pPr>
        <w:contextualSpacing/>
      </w:pPr>
      <w:r w:rsidRPr="007F5501">
        <w:t>3</w:t>
      </w:r>
      <w:r w:rsidR="00D61EA5" w:rsidRPr="007F5501">
        <w:t>.1.</w:t>
      </w:r>
      <w:r w:rsidR="003908D8" w:rsidRPr="007F5501">
        <w:t>20</w:t>
      </w:r>
      <w:r w:rsidR="009B77BF" w:rsidRPr="007F5501">
        <w:t xml:space="preserve"> Ремонт подменного автомобиля</w:t>
      </w:r>
      <w:r w:rsidR="00D61EA5" w:rsidRPr="007F5501">
        <w:t xml:space="preserve"> после ДТП осуществляется в соответствии с условиями договоров КАСКО</w:t>
      </w:r>
      <w:r w:rsidR="008873FA" w:rsidRPr="007F5501">
        <w:t xml:space="preserve">, ОСАГО, заключенных </w:t>
      </w:r>
      <w:r w:rsidR="00D92A3B" w:rsidRPr="007F5501">
        <w:t>Стороной 1</w:t>
      </w:r>
      <w:r w:rsidR="00D61EA5" w:rsidRPr="007F5501">
        <w:t>.</w:t>
      </w:r>
    </w:p>
    <w:p w:rsidR="000A1F72" w:rsidRPr="007F5501" w:rsidRDefault="005D36A5" w:rsidP="000A1F72">
      <w:pPr>
        <w:contextualSpacing/>
      </w:pPr>
      <w:r w:rsidRPr="007F5501">
        <w:t>3</w:t>
      </w:r>
      <w:r w:rsidR="0069634F" w:rsidRPr="007F5501">
        <w:t>.1.2</w:t>
      </w:r>
      <w:r w:rsidR="003908D8" w:rsidRPr="007F5501">
        <w:t>1</w:t>
      </w:r>
      <w:r w:rsidR="0069634F" w:rsidRPr="007F5501">
        <w:t xml:space="preserve">. </w:t>
      </w:r>
      <w:r w:rsidR="00D92A3B" w:rsidRPr="007F5501">
        <w:t>Сторона 1</w:t>
      </w:r>
      <w:r w:rsidR="00983344" w:rsidRPr="007F5501">
        <w:t xml:space="preserve"> предоставляет </w:t>
      </w:r>
      <w:r w:rsidR="00885618" w:rsidRPr="007F5501">
        <w:t xml:space="preserve">подменный </w:t>
      </w:r>
      <w:r w:rsidR="00983344" w:rsidRPr="007F5501">
        <w:t>Автомобиль</w:t>
      </w:r>
      <w:r w:rsidR="000A1F72" w:rsidRPr="007F5501">
        <w:t xml:space="preserve"> </w:t>
      </w:r>
      <w:r w:rsidR="00C61A5C" w:rsidRPr="007F5501">
        <w:t>Стороне 2</w:t>
      </w:r>
      <w:r w:rsidR="000A1F72" w:rsidRPr="007F5501">
        <w:t xml:space="preserve"> на период нахождения на Гарантийном р</w:t>
      </w:r>
      <w:r w:rsidR="009B77BF" w:rsidRPr="007F5501">
        <w:t>емонте у ПАО «КАМАЗ» Автомобиля</w:t>
      </w:r>
      <w:r w:rsidR="00983344" w:rsidRPr="007F5501">
        <w:t xml:space="preserve"> К5</w:t>
      </w:r>
      <w:r w:rsidR="000A1F72" w:rsidRPr="007F5501">
        <w:t xml:space="preserve"> </w:t>
      </w:r>
      <w:r w:rsidR="00C61A5C" w:rsidRPr="007F5501">
        <w:t>Стороны 2</w:t>
      </w:r>
      <w:r w:rsidR="000A1F72" w:rsidRPr="007F5501">
        <w:t xml:space="preserve"> п</w:t>
      </w:r>
      <w:r w:rsidR="00763760" w:rsidRPr="007F5501">
        <w:t>о Акту приема-передачи</w:t>
      </w:r>
      <w:r w:rsidR="000A1F72" w:rsidRPr="007F5501">
        <w:t xml:space="preserve"> </w:t>
      </w:r>
      <w:r w:rsidR="00763760" w:rsidRPr="007F5501">
        <w:t>(Приложение</w:t>
      </w:r>
      <w:r w:rsidR="000A1F72" w:rsidRPr="007F5501">
        <w:t xml:space="preserve"> № 2</w:t>
      </w:r>
      <w:r w:rsidR="00763760" w:rsidRPr="007F5501">
        <w:t>)</w:t>
      </w:r>
      <w:r w:rsidR="000A1F72" w:rsidRPr="007F5501">
        <w:t xml:space="preserve">. </w:t>
      </w:r>
    </w:p>
    <w:p w:rsidR="000A1F72" w:rsidRPr="007F5501" w:rsidRDefault="000A1F72" w:rsidP="000A1F72">
      <w:pPr>
        <w:contextualSpacing/>
      </w:pPr>
      <w:r w:rsidRPr="007F5501">
        <w:t>Акт приема-передачи</w:t>
      </w:r>
      <w:r w:rsidR="00763760" w:rsidRPr="007F5501">
        <w:t xml:space="preserve"> (Приложение № 2)</w:t>
      </w:r>
      <w:r w:rsidR="00885618" w:rsidRPr="007F5501">
        <w:t xml:space="preserve"> содержит основные сведения о подменном </w:t>
      </w:r>
      <w:r w:rsidR="00983344" w:rsidRPr="007F5501">
        <w:t>Автомобиле</w:t>
      </w:r>
      <w:r w:rsidRPr="007F5501">
        <w:t xml:space="preserve">, в том числе, в сведения о техническом состоянии </w:t>
      </w:r>
      <w:r w:rsidR="00885618" w:rsidRPr="007F5501">
        <w:t xml:space="preserve">подменного </w:t>
      </w:r>
      <w:r w:rsidR="00983344" w:rsidRPr="007F5501">
        <w:t>Автомобиля</w:t>
      </w:r>
      <w:r w:rsidRPr="007F5501">
        <w:t xml:space="preserve"> на момент передачи, пробеге на момент переда</w:t>
      </w:r>
      <w:r w:rsidR="00763760" w:rsidRPr="007F5501">
        <w:t>чи и иные сведения. Акт приема-</w:t>
      </w:r>
      <w:r w:rsidRPr="007F5501">
        <w:t>передачи</w:t>
      </w:r>
      <w:r w:rsidR="00763760" w:rsidRPr="007F5501">
        <w:t xml:space="preserve"> (Приложение № 2)</w:t>
      </w:r>
      <w:r w:rsidRPr="007F5501">
        <w:t xml:space="preserve"> подписывается уполномоченными представителями Сторон.</w:t>
      </w:r>
    </w:p>
    <w:p w:rsidR="000A1F72" w:rsidRPr="007F5501" w:rsidRDefault="005D36A5" w:rsidP="000A1F72">
      <w:pPr>
        <w:ind w:firstLine="708"/>
        <w:contextualSpacing/>
      </w:pPr>
      <w:r w:rsidRPr="007F5501">
        <w:t>3</w:t>
      </w:r>
      <w:r w:rsidR="00D61EA5" w:rsidRPr="007F5501">
        <w:t>.1.2</w:t>
      </w:r>
      <w:r w:rsidR="003908D8" w:rsidRPr="007F5501">
        <w:t>2</w:t>
      </w:r>
      <w:r w:rsidR="000A1F72" w:rsidRPr="007F5501">
        <w:t>.</w:t>
      </w:r>
      <w:r w:rsidR="00D61EA5" w:rsidRPr="007F5501">
        <w:t xml:space="preserve"> </w:t>
      </w:r>
      <w:r w:rsidR="00C61A5C" w:rsidRPr="007F5501">
        <w:t>Сторона 2</w:t>
      </w:r>
      <w:r w:rsidR="00983344" w:rsidRPr="007F5501">
        <w:t xml:space="preserve"> обязан</w:t>
      </w:r>
      <w:r w:rsidR="00C61A5C" w:rsidRPr="007F5501">
        <w:t>а</w:t>
      </w:r>
      <w:r w:rsidR="00983344" w:rsidRPr="007F5501">
        <w:t xml:space="preserve"> возвратить </w:t>
      </w:r>
      <w:r w:rsidR="00885618" w:rsidRPr="007F5501">
        <w:t xml:space="preserve">подменный </w:t>
      </w:r>
      <w:r w:rsidR="00983344" w:rsidRPr="007F5501">
        <w:t>Автомобиль</w:t>
      </w:r>
      <w:r w:rsidR="000A1F72" w:rsidRPr="007F5501">
        <w:t xml:space="preserve"> </w:t>
      </w:r>
      <w:r w:rsidR="00D92A3B" w:rsidRPr="007F5501">
        <w:t>Стороне 1</w:t>
      </w:r>
      <w:r w:rsidR="000A1F72" w:rsidRPr="007F5501">
        <w:t xml:space="preserve"> со всеми документами и в комплектации, согласно Акту </w:t>
      </w:r>
      <w:r w:rsidR="00763760" w:rsidRPr="007F5501">
        <w:t>приема-передачи (Приложение № 3)</w:t>
      </w:r>
      <w:r w:rsidR="000A1F72" w:rsidRPr="007F5501">
        <w:t>, по окончании проведения Гарантийно</w:t>
      </w:r>
      <w:r w:rsidR="00983344" w:rsidRPr="007F5501">
        <w:t>го ремонта соб</w:t>
      </w:r>
      <w:r w:rsidR="007B1164" w:rsidRPr="007F5501">
        <w:t>ственного Автомобиля</w:t>
      </w:r>
      <w:r w:rsidR="000A1F72" w:rsidRPr="007F5501">
        <w:t xml:space="preserve"> К5 в течение </w:t>
      </w:r>
      <w:r w:rsidR="004C6888" w:rsidRPr="007F5501">
        <w:t xml:space="preserve">срока, </w:t>
      </w:r>
      <w:r w:rsidR="003908D8" w:rsidRPr="007F5501">
        <w:t>указанного</w:t>
      </w:r>
      <w:r w:rsidR="004C6888" w:rsidRPr="007F5501">
        <w:t xml:space="preserve"> </w:t>
      </w:r>
      <w:r w:rsidR="003908D8" w:rsidRPr="007F5501">
        <w:t xml:space="preserve">в </w:t>
      </w:r>
      <w:r w:rsidR="00EE11CD" w:rsidRPr="007F5501">
        <w:t xml:space="preserve">письменном </w:t>
      </w:r>
      <w:r w:rsidR="003908D8" w:rsidRPr="007F5501">
        <w:t>уведомлении</w:t>
      </w:r>
      <w:r w:rsidR="00EE11CD" w:rsidRPr="007F5501">
        <w:t xml:space="preserve"> </w:t>
      </w:r>
      <w:r w:rsidR="00D92A3B" w:rsidRPr="007F5501">
        <w:t>Стороны 1</w:t>
      </w:r>
      <w:r w:rsidR="003908D8" w:rsidRPr="007F5501">
        <w:t xml:space="preserve">. Срок рассчитывается исходя </w:t>
      </w:r>
      <w:r w:rsidR="004C6888" w:rsidRPr="007F5501">
        <w:t xml:space="preserve">из расчетного времени завершения текущего рейса </w:t>
      </w:r>
      <w:r w:rsidR="00C61A5C" w:rsidRPr="007F5501">
        <w:t>Стороной 2</w:t>
      </w:r>
      <w:r w:rsidR="004C6888" w:rsidRPr="007F5501">
        <w:t xml:space="preserve"> и </w:t>
      </w:r>
      <w:r w:rsidR="008A3F23" w:rsidRPr="007F5501">
        <w:t>времени на доставку подменного А</w:t>
      </w:r>
      <w:r w:rsidR="004C6888" w:rsidRPr="007F5501">
        <w:t xml:space="preserve">втомобиля </w:t>
      </w:r>
      <w:r w:rsidR="00C61A5C" w:rsidRPr="007F5501">
        <w:t>Стороной 2</w:t>
      </w:r>
      <w:r w:rsidR="004C6888" w:rsidRPr="007F5501">
        <w:t xml:space="preserve"> до </w:t>
      </w:r>
      <w:r w:rsidR="00D92A3B" w:rsidRPr="007F5501">
        <w:t>Стороны 1</w:t>
      </w:r>
      <w:r w:rsidR="004C6888" w:rsidRPr="007F5501">
        <w:t xml:space="preserve"> (из расчета один день на каждые 500 км)</w:t>
      </w:r>
      <w:r w:rsidR="00A36B63" w:rsidRPr="007F5501">
        <w:t xml:space="preserve"> по адресу</w:t>
      </w:r>
      <w:r w:rsidR="001B5E6C" w:rsidRPr="007F5501">
        <w:t>,</w:t>
      </w:r>
      <w:r w:rsidR="00A36B63" w:rsidRPr="007F5501">
        <w:t xml:space="preserve"> </w:t>
      </w:r>
      <w:r w:rsidR="001B5E6C" w:rsidRPr="007F5501">
        <w:t xml:space="preserve">указанному в письменном уведомлении </w:t>
      </w:r>
      <w:r w:rsidR="00D92A3B" w:rsidRPr="007F5501">
        <w:t>Стороны 1</w:t>
      </w:r>
      <w:r w:rsidR="004C6888" w:rsidRPr="007F5501">
        <w:t>.</w:t>
      </w:r>
      <w:r w:rsidR="00983344" w:rsidRPr="007F5501">
        <w:t xml:space="preserve"> Автомобиль</w:t>
      </w:r>
      <w:r w:rsidR="000A1F72" w:rsidRPr="007F5501">
        <w:t xml:space="preserve"> передается </w:t>
      </w:r>
      <w:r w:rsidR="00D92A3B" w:rsidRPr="007F5501">
        <w:t>Стороне 1</w:t>
      </w:r>
      <w:r w:rsidR="000A1F72" w:rsidRPr="007F5501">
        <w:t xml:space="preserve"> уполномоченным сотрудником </w:t>
      </w:r>
      <w:r w:rsidR="00C61A5C" w:rsidRPr="007F5501">
        <w:t>Стороны 2</w:t>
      </w:r>
      <w:r w:rsidR="000A1F72" w:rsidRPr="007F5501">
        <w:t xml:space="preserve">, о чем свидетельствует подписание Сторонами Акта </w:t>
      </w:r>
      <w:r w:rsidR="00763760" w:rsidRPr="007F5501">
        <w:t>приема-передачи (Приложение № 3)</w:t>
      </w:r>
      <w:r w:rsidR="000A1F72" w:rsidRPr="007F5501">
        <w:t xml:space="preserve"> в соответствующей графе. </w:t>
      </w:r>
    </w:p>
    <w:p w:rsidR="00D61EA5" w:rsidRPr="007F5501" w:rsidRDefault="000A1F72" w:rsidP="000A1F72">
      <w:pPr>
        <w:contextualSpacing/>
      </w:pPr>
      <w:r w:rsidRPr="007F5501">
        <w:t xml:space="preserve">Акт </w:t>
      </w:r>
      <w:r w:rsidR="00763760" w:rsidRPr="007F5501">
        <w:t>приема-передачи (Приложение № 3)</w:t>
      </w:r>
      <w:r w:rsidR="008A3F23" w:rsidRPr="007F5501">
        <w:t xml:space="preserve"> содержит основные сведения о подменном</w:t>
      </w:r>
      <w:r w:rsidRPr="007F5501">
        <w:t xml:space="preserve"> </w:t>
      </w:r>
      <w:r w:rsidR="00983344" w:rsidRPr="007F5501">
        <w:t>Автомобиле</w:t>
      </w:r>
      <w:r w:rsidRPr="007F5501">
        <w:t>, в том числе, сведения о техническом состоянии</w:t>
      </w:r>
      <w:r w:rsidR="008A3F23" w:rsidRPr="007F5501">
        <w:t xml:space="preserve"> подменного</w:t>
      </w:r>
      <w:r w:rsidRPr="007F5501">
        <w:t xml:space="preserve"> </w:t>
      </w:r>
      <w:r w:rsidR="00983344" w:rsidRPr="007F5501">
        <w:t>Автомобиля</w:t>
      </w:r>
      <w:r w:rsidRPr="007F5501">
        <w:t xml:space="preserve"> на момент передачи, пробеге на момент передачи и иные сведения. Акт </w:t>
      </w:r>
      <w:r w:rsidR="00763760" w:rsidRPr="007F5501">
        <w:t>приема-передачи (Приложение № 3)</w:t>
      </w:r>
      <w:r w:rsidRPr="007F5501">
        <w:t xml:space="preserve"> подписывается уполномоченными представителями Сторон.</w:t>
      </w:r>
    </w:p>
    <w:p w:rsidR="00D61EA5" w:rsidRPr="007F5501" w:rsidRDefault="005D36A5" w:rsidP="00D61EA5">
      <w:pPr>
        <w:pStyle w:val="a4"/>
        <w:tabs>
          <w:tab w:val="left" w:pos="567"/>
          <w:tab w:val="left" w:pos="851"/>
        </w:tabs>
        <w:autoSpaceDE w:val="0"/>
        <w:autoSpaceDN w:val="0"/>
        <w:spacing w:after="0"/>
        <w:ind w:left="0" w:firstLine="709"/>
        <w:contextualSpacing/>
        <w:jc w:val="both"/>
      </w:pPr>
      <w:r w:rsidRPr="007F5501">
        <w:t>3</w:t>
      </w:r>
      <w:r w:rsidR="00D61EA5" w:rsidRPr="007F5501">
        <w:t>.1.2</w:t>
      </w:r>
      <w:r w:rsidR="003908D8" w:rsidRPr="007F5501">
        <w:t>3</w:t>
      </w:r>
      <w:r w:rsidR="00D61EA5" w:rsidRPr="007F5501">
        <w:t xml:space="preserve">. Оплата </w:t>
      </w:r>
      <w:r w:rsidR="00C61A5C" w:rsidRPr="007F5501">
        <w:t>Стороны 2</w:t>
      </w:r>
      <w:r w:rsidR="00D61EA5" w:rsidRPr="007F5501">
        <w:t xml:space="preserve"> </w:t>
      </w:r>
      <w:r w:rsidR="00D92A3B" w:rsidRPr="007F5501">
        <w:t>Стороне 1</w:t>
      </w:r>
      <w:r w:rsidR="00D61EA5" w:rsidRPr="007F5501">
        <w:t xml:space="preserve"> или </w:t>
      </w:r>
      <w:r w:rsidR="00D92A3B" w:rsidRPr="007F5501">
        <w:t>Стороной 1</w:t>
      </w:r>
      <w:r w:rsidR="00D61EA5" w:rsidRPr="007F5501">
        <w:t xml:space="preserve"> </w:t>
      </w:r>
      <w:r w:rsidR="00C61A5C" w:rsidRPr="007F5501">
        <w:t>Стороне 2</w:t>
      </w:r>
      <w:r w:rsidR="00D61EA5" w:rsidRPr="007F5501">
        <w:t xml:space="preserve"> какого-либо вознаграждения в св</w:t>
      </w:r>
      <w:r w:rsidR="00983344" w:rsidRPr="007F5501">
        <w:t>язи с предоставлением Автомобиля</w:t>
      </w:r>
      <w:r w:rsidR="00D61EA5" w:rsidRPr="007F5501">
        <w:t xml:space="preserve"> не производится </w:t>
      </w:r>
    </w:p>
    <w:p w:rsidR="00595B82" w:rsidRPr="007F5501" w:rsidRDefault="005D36A5" w:rsidP="00D61EA5">
      <w:pPr>
        <w:pStyle w:val="a4"/>
        <w:tabs>
          <w:tab w:val="left" w:pos="567"/>
          <w:tab w:val="left" w:pos="851"/>
        </w:tabs>
        <w:autoSpaceDE w:val="0"/>
        <w:autoSpaceDN w:val="0"/>
        <w:spacing w:after="0"/>
        <w:ind w:left="0" w:firstLine="709"/>
        <w:contextualSpacing/>
        <w:jc w:val="both"/>
      </w:pPr>
      <w:r w:rsidRPr="007F5501">
        <w:t>3</w:t>
      </w:r>
      <w:r w:rsidR="00595B82" w:rsidRPr="007F5501">
        <w:t>.1.</w:t>
      </w:r>
      <w:r w:rsidR="00D61EA5" w:rsidRPr="007F5501">
        <w:t>2</w:t>
      </w:r>
      <w:r w:rsidR="003908D8" w:rsidRPr="007F5501">
        <w:t>4</w:t>
      </w:r>
      <w:r w:rsidR="00595B82" w:rsidRPr="007F5501">
        <w:t>. Техническое (сер</w:t>
      </w:r>
      <w:r w:rsidR="00983344" w:rsidRPr="007F5501">
        <w:t xml:space="preserve">висное) обслуживание </w:t>
      </w:r>
      <w:r w:rsidR="008A3F23" w:rsidRPr="007F5501">
        <w:t xml:space="preserve">подменного </w:t>
      </w:r>
      <w:r w:rsidR="00983344" w:rsidRPr="007F5501">
        <w:t>Автомобиля</w:t>
      </w:r>
      <w:r w:rsidR="001B4D80" w:rsidRPr="007F5501">
        <w:t>, а также выполнение работ по его</w:t>
      </w:r>
      <w:r w:rsidR="00595B82" w:rsidRPr="007F5501">
        <w:t xml:space="preserve"> ремонту осуществляется силами и за счет средств </w:t>
      </w:r>
      <w:r w:rsidR="006C2139" w:rsidRPr="007F5501">
        <w:t>Стороны 1</w:t>
      </w:r>
      <w:r w:rsidR="00595B82" w:rsidRPr="007F5501">
        <w:t>, в соответствии с требованиями Руководства по эксплуатации завода-изготовителя и Сервисной книжки, за исключением тех случаев, когда неи</w:t>
      </w:r>
      <w:r w:rsidR="00983344" w:rsidRPr="007F5501">
        <w:t xml:space="preserve">справность (поломка) </w:t>
      </w:r>
      <w:r w:rsidR="001B4D80" w:rsidRPr="007F5501">
        <w:t xml:space="preserve">подменного </w:t>
      </w:r>
      <w:r w:rsidR="00983344" w:rsidRPr="007F5501">
        <w:t>А</w:t>
      </w:r>
      <w:r w:rsidR="001B4D80" w:rsidRPr="007F5501">
        <w:t>втомобиля (его</w:t>
      </w:r>
      <w:r w:rsidR="00595B82" w:rsidRPr="007F5501">
        <w:t xml:space="preserve"> частей и агрегатов) возникла вследствие нарушения </w:t>
      </w:r>
      <w:r w:rsidR="00C61A5C" w:rsidRPr="007F5501">
        <w:t>Стороной 2</w:t>
      </w:r>
      <w:r w:rsidR="00595B82" w:rsidRPr="007F5501">
        <w:t xml:space="preserve"> инструкции по эксплуатации Автотехники.</w:t>
      </w:r>
    </w:p>
    <w:p w:rsidR="00595B82" w:rsidRPr="007F5501" w:rsidRDefault="005D36A5" w:rsidP="00595B82">
      <w:r w:rsidRPr="007F5501">
        <w:t>3</w:t>
      </w:r>
      <w:r w:rsidR="00595B82" w:rsidRPr="007F5501">
        <w:t>.1.</w:t>
      </w:r>
      <w:r w:rsidR="007C0C1B" w:rsidRPr="007F5501">
        <w:t>2</w:t>
      </w:r>
      <w:r w:rsidR="003908D8" w:rsidRPr="007F5501">
        <w:t>5</w:t>
      </w:r>
      <w:r w:rsidR="001B4D80" w:rsidRPr="007F5501">
        <w:t>. В случае повреждения подменного Автомобиля</w:t>
      </w:r>
      <w:r w:rsidR="00595B82" w:rsidRPr="007F5501">
        <w:t xml:space="preserve"> из-за нарушения </w:t>
      </w:r>
      <w:r w:rsidR="001A4457" w:rsidRPr="007F5501">
        <w:t>Стороной 2</w:t>
      </w:r>
      <w:r w:rsidR="001B4D80" w:rsidRPr="007F5501">
        <w:t xml:space="preserve"> правил эксплуатации Автомобиля</w:t>
      </w:r>
      <w:r w:rsidR="00595B82" w:rsidRPr="007F5501">
        <w:t>, ремонт подменных</w:t>
      </w:r>
      <w:r w:rsidR="001B4D80" w:rsidRPr="007F5501">
        <w:t xml:space="preserve"> А</w:t>
      </w:r>
      <w:r w:rsidR="00595B82" w:rsidRPr="007F5501">
        <w:t xml:space="preserve">втомобилей производится силами </w:t>
      </w:r>
      <w:r w:rsidR="006C2139" w:rsidRPr="007F5501">
        <w:t>Стороны 1</w:t>
      </w:r>
      <w:r w:rsidR="00595B82" w:rsidRPr="007F5501">
        <w:t xml:space="preserve"> за счет </w:t>
      </w:r>
      <w:r w:rsidR="001A4457" w:rsidRPr="007F5501">
        <w:t>Стороны 2</w:t>
      </w:r>
      <w:r w:rsidR="008B2691" w:rsidRPr="007F5501">
        <w:t xml:space="preserve"> либо силами </w:t>
      </w:r>
      <w:r w:rsidR="001A4457" w:rsidRPr="007F5501">
        <w:t>Стороны 2</w:t>
      </w:r>
      <w:r w:rsidR="008B2691" w:rsidRPr="007F5501">
        <w:t xml:space="preserve"> </w:t>
      </w:r>
      <w:r w:rsidR="001B5E6C" w:rsidRPr="007F5501">
        <w:t>за свой счет</w:t>
      </w:r>
      <w:r w:rsidR="00D54F38" w:rsidRPr="007F5501">
        <w:t xml:space="preserve"> соглас</w:t>
      </w:r>
      <w:r w:rsidR="00046560" w:rsidRPr="007F5501">
        <w:t xml:space="preserve">но </w:t>
      </w:r>
      <w:r w:rsidR="00EE11CD" w:rsidRPr="007F5501">
        <w:t>письменному уведомлению</w:t>
      </w:r>
      <w:r w:rsidR="00170C82" w:rsidRPr="007F5501">
        <w:t>,</w:t>
      </w:r>
      <w:r w:rsidR="00046560" w:rsidRPr="007F5501">
        <w:t xml:space="preserve"> направленного</w:t>
      </w:r>
      <w:r w:rsidR="00D54F38" w:rsidRPr="007F5501">
        <w:t xml:space="preserve"> </w:t>
      </w:r>
      <w:r w:rsidR="006C2139" w:rsidRPr="007F5501">
        <w:t>Стороной 1</w:t>
      </w:r>
      <w:r w:rsidR="00046560" w:rsidRPr="007F5501">
        <w:t xml:space="preserve"> </w:t>
      </w:r>
      <w:r w:rsidR="001A4457" w:rsidRPr="007F5501">
        <w:t>Стороне 2</w:t>
      </w:r>
      <w:r w:rsidR="00595B82" w:rsidRPr="007F5501">
        <w:t>.</w:t>
      </w:r>
    </w:p>
    <w:p w:rsidR="007C0C1B" w:rsidRPr="007F5501" w:rsidRDefault="007C0C1B" w:rsidP="00595B82"/>
    <w:p w:rsidR="007C0C1B" w:rsidRPr="007F5501" w:rsidRDefault="005D36A5" w:rsidP="005D36A5">
      <w:pPr>
        <w:ind w:right="79"/>
        <w:jc w:val="left"/>
        <w:outlineLvl w:val="0"/>
        <w:rPr>
          <w:b/>
        </w:rPr>
      </w:pPr>
      <w:r w:rsidRPr="007F5501">
        <w:rPr>
          <w:b/>
        </w:rPr>
        <w:t>4</w:t>
      </w:r>
      <w:r w:rsidR="007C0C1B" w:rsidRPr="007F5501">
        <w:rPr>
          <w:b/>
        </w:rPr>
        <w:t>. О</w:t>
      </w:r>
      <w:r w:rsidRPr="007F5501">
        <w:rPr>
          <w:b/>
        </w:rPr>
        <w:t>тветственность сторон за неисполнение условий соглашения</w:t>
      </w:r>
    </w:p>
    <w:p w:rsidR="007C0C1B" w:rsidRPr="007F5501" w:rsidRDefault="005D36A5" w:rsidP="007C0C1B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>4</w:t>
      </w:r>
      <w:r w:rsidR="007C0C1B" w:rsidRPr="007F5501">
        <w:rPr>
          <w:rFonts w:eastAsia="MS Mincho"/>
          <w:lang w:eastAsia="ja-JP"/>
        </w:rPr>
        <w:t xml:space="preserve">.1. Если иное не предусмотрено настоящим </w:t>
      </w:r>
      <w:r w:rsidR="001B7AFE" w:rsidRPr="007F5501">
        <w:rPr>
          <w:rFonts w:eastAsia="MS Mincho"/>
          <w:lang w:eastAsia="ja-JP"/>
        </w:rPr>
        <w:t>Соглашением</w:t>
      </w:r>
      <w:r w:rsidR="007C0C1B" w:rsidRPr="007F5501">
        <w:rPr>
          <w:rFonts w:eastAsia="MS Mincho"/>
          <w:lang w:eastAsia="ja-JP"/>
        </w:rPr>
        <w:t xml:space="preserve">, то Стороны за нарушение условий настоящего </w:t>
      </w:r>
      <w:r w:rsidR="001B7AFE" w:rsidRPr="007F5501">
        <w:rPr>
          <w:rFonts w:eastAsia="MS Mincho"/>
          <w:lang w:eastAsia="ja-JP"/>
        </w:rPr>
        <w:t>Соглашения</w:t>
      </w:r>
      <w:r w:rsidR="007C0C1B" w:rsidRPr="007F5501">
        <w:rPr>
          <w:rFonts w:eastAsia="MS Mincho"/>
          <w:lang w:eastAsia="ja-JP"/>
        </w:rPr>
        <w:t xml:space="preserve"> несут ответственность в соответствии с действующим законодательством РФ. </w:t>
      </w:r>
    </w:p>
    <w:p w:rsidR="007C0C1B" w:rsidRPr="007F5501" w:rsidRDefault="005D36A5" w:rsidP="007C0C1B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>4</w:t>
      </w:r>
      <w:r w:rsidR="007C0C1B" w:rsidRPr="007F5501">
        <w:rPr>
          <w:rFonts w:eastAsia="MS Mincho"/>
          <w:lang w:eastAsia="ja-JP"/>
        </w:rPr>
        <w:t xml:space="preserve">.2. В случае нарушения </w:t>
      </w:r>
      <w:r w:rsidR="001A4457" w:rsidRPr="007F5501">
        <w:t>Стороной 2</w:t>
      </w:r>
      <w:r w:rsidR="007C0C1B" w:rsidRPr="007F5501">
        <w:rPr>
          <w:rFonts w:eastAsia="MS Mincho"/>
          <w:lang w:eastAsia="ja-JP"/>
        </w:rPr>
        <w:t xml:space="preserve"> положений пункт</w:t>
      </w:r>
      <w:r w:rsidR="0069634F" w:rsidRPr="007F5501">
        <w:rPr>
          <w:rFonts w:eastAsia="MS Mincho"/>
          <w:lang w:eastAsia="ja-JP"/>
        </w:rPr>
        <w:t>ов</w:t>
      </w:r>
      <w:r w:rsidR="007C0C1B" w:rsidRPr="007F5501">
        <w:rPr>
          <w:rFonts w:eastAsia="MS Mincho"/>
          <w:lang w:eastAsia="ja-JP"/>
        </w:rPr>
        <w:t xml:space="preserve"> </w:t>
      </w:r>
      <w:r w:rsidRPr="007F5501">
        <w:rPr>
          <w:rFonts w:eastAsia="MS Mincho"/>
          <w:lang w:eastAsia="ja-JP"/>
        </w:rPr>
        <w:t>3</w:t>
      </w:r>
      <w:r w:rsidR="007C0C1B" w:rsidRPr="007F5501">
        <w:rPr>
          <w:rFonts w:eastAsia="MS Mincho"/>
          <w:lang w:eastAsia="ja-JP"/>
        </w:rPr>
        <w:t>.1.4</w:t>
      </w:r>
      <w:r w:rsidR="0069634F" w:rsidRPr="007F5501">
        <w:rPr>
          <w:rFonts w:eastAsia="MS Mincho"/>
          <w:lang w:eastAsia="ja-JP"/>
        </w:rPr>
        <w:t>,</w:t>
      </w:r>
      <w:r w:rsidR="001B7AFE" w:rsidRPr="007F5501">
        <w:rPr>
          <w:rFonts w:eastAsia="MS Mincho"/>
          <w:lang w:eastAsia="ja-JP"/>
        </w:rPr>
        <w:t xml:space="preserve"> </w:t>
      </w:r>
      <w:r w:rsidRPr="007F5501">
        <w:rPr>
          <w:rFonts w:eastAsia="MS Mincho"/>
          <w:lang w:eastAsia="ja-JP"/>
        </w:rPr>
        <w:t>3</w:t>
      </w:r>
      <w:r w:rsidR="0069634F" w:rsidRPr="007F5501">
        <w:rPr>
          <w:rFonts w:eastAsia="MS Mincho"/>
          <w:lang w:eastAsia="ja-JP"/>
        </w:rPr>
        <w:t>.1.12,</w:t>
      </w:r>
      <w:r w:rsidR="001B7AFE" w:rsidRPr="007F5501">
        <w:rPr>
          <w:rFonts w:eastAsia="MS Mincho"/>
          <w:lang w:eastAsia="ja-JP"/>
        </w:rPr>
        <w:t xml:space="preserve"> </w:t>
      </w:r>
      <w:r w:rsidRPr="007F5501">
        <w:rPr>
          <w:rFonts w:eastAsia="MS Mincho"/>
          <w:lang w:eastAsia="ja-JP"/>
        </w:rPr>
        <w:t>3</w:t>
      </w:r>
      <w:r w:rsidR="0069634F" w:rsidRPr="007F5501">
        <w:rPr>
          <w:rFonts w:eastAsia="MS Mincho"/>
          <w:lang w:eastAsia="ja-JP"/>
        </w:rPr>
        <w:t>.1.13</w:t>
      </w:r>
      <w:r w:rsidR="007C0C1B" w:rsidRPr="007F5501">
        <w:rPr>
          <w:rFonts w:eastAsia="MS Mincho"/>
          <w:lang w:eastAsia="ja-JP"/>
        </w:rPr>
        <w:t xml:space="preserve"> настоящего </w:t>
      </w:r>
      <w:r w:rsidR="001B7AFE" w:rsidRPr="007F5501">
        <w:rPr>
          <w:rFonts w:eastAsia="MS Mincho"/>
          <w:lang w:eastAsia="ja-JP"/>
        </w:rPr>
        <w:t>Соглашения</w:t>
      </w:r>
      <w:r w:rsidR="00EF0A03" w:rsidRPr="007F5501">
        <w:rPr>
          <w:rFonts w:eastAsia="MS Mincho"/>
          <w:lang w:eastAsia="ja-JP"/>
        </w:rPr>
        <w:t xml:space="preserve">, </w:t>
      </w:r>
      <w:r w:rsidR="006C2139" w:rsidRPr="007F5501">
        <w:t>Сторона 1</w:t>
      </w:r>
      <w:r w:rsidR="00EF0A03" w:rsidRPr="007F5501">
        <w:rPr>
          <w:rFonts w:eastAsia="MS Mincho"/>
          <w:lang w:eastAsia="ja-JP"/>
        </w:rPr>
        <w:t xml:space="preserve"> вправе потребовать уплаты</w:t>
      </w:r>
      <w:r w:rsidR="007C0C1B" w:rsidRPr="007F5501">
        <w:rPr>
          <w:rFonts w:eastAsia="MS Mincho"/>
          <w:lang w:eastAsia="ja-JP"/>
        </w:rPr>
        <w:t xml:space="preserve"> штраф</w:t>
      </w:r>
      <w:r w:rsidR="00EF0A03" w:rsidRPr="007F5501">
        <w:rPr>
          <w:rFonts w:eastAsia="MS Mincho"/>
          <w:lang w:eastAsia="ja-JP"/>
        </w:rPr>
        <w:t>а</w:t>
      </w:r>
      <w:r w:rsidR="007C0C1B" w:rsidRPr="007F5501">
        <w:rPr>
          <w:rFonts w:eastAsia="MS Mincho"/>
          <w:lang w:eastAsia="ja-JP"/>
        </w:rPr>
        <w:t xml:space="preserve"> в размере </w:t>
      </w:r>
      <w:r w:rsidR="000534CC" w:rsidRPr="007F5501">
        <w:rPr>
          <w:rFonts w:eastAsia="MS Mincho"/>
          <w:lang w:eastAsia="ja-JP"/>
        </w:rPr>
        <w:t>1 100 000 руб.</w:t>
      </w:r>
      <w:r w:rsidR="007C0C1B" w:rsidRPr="007F5501">
        <w:rPr>
          <w:rFonts w:eastAsia="MS Mincho"/>
          <w:lang w:eastAsia="ja-JP"/>
        </w:rPr>
        <w:t xml:space="preserve"> (</w:t>
      </w:r>
      <w:r w:rsidR="000534CC" w:rsidRPr="007F5501">
        <w:rPr>
          <w:rFonts w:eastAsia="MS Mincho"/>
          <w:lang w:eastAsia="ja-JP"/>
        </w:rPr>
        <w:t>один миллион сто тысяч рублей</w:t>
      </w:r>
      <w:r w:rsidR="007C0C1B" w:rsidRPr="007F5501">
        <w:rPr>
          <w:rFonts w:eastAsia="MS Mincho"/>
          <w:lang w:eastAsia="ja-JP"/>
        </w:rPr>
        <w:t xml:space="preserve">) </w:t>
      </w:r>
      <w:r w:rsidR="0084151C" w:rsidRPr="007F5501">
        <w:rPr>
          <w:rFonts w:eastAsia="MS Mincho"/>
          <w:lang w:eastAsia="ja-JP"/>
        </w:rPr>
        <w:t>по каждому факту нарушения</w:t>
      </w:r>
      <w:r w:rsidR="00EF0A03" w:rsidRPr="007F5501">
        <w:rPr>
          <w:rFonts w:eastAsia="MS Mincho"/>
          <w:lang w:eastAsia="ja-JP"/>
        </w:rPr>
        <w:t xml:space="preserve"> в соответствии с пунктом </w:t>
      </w:r>
      <w:r w:rsidR="0084151C" w:rsidRPr="007F5501">
        <w:rPr>
          <w:rFonts w:eastAsia="MS Mincho"/>
          <w:lang w:eastAsia="ja-JP"/>
        </w:rPr>
        <w:t xml:space="preserve"> </w:t>
      </w:r>
      <w:r w:rsidR="00EF0A03" w:rsidRPr="007F5501">
        <w:rPr>
          <w:rFonts w:eastAsia="MS Mincho"/>
          <w:lang w:eastAsia="ja-JP"/>
        </w:rPr>
        <w:t>4.7 настоящего Соглашения.</w:t>
      </w:r>
    </w:p>
    <w:p w:rsidR="001F0866" w:rsidRPr="007F5501" w:rsidRDefault="005D36A5" w:rsidP="00FB520A">
      <w:pPr>
        <w:ind w:firstLine="720"/>
        <w:rPr>
          <w:lang w:eastAsia="ja-JP"/>
        </w:rPr>
      </w:pPr>
      <w:r w:rsidRPr="007F5501">
        <w:rPr>
          <w:rFonts w:eastAsia="MS Mincho"/>
          <w:lang w:eastAsia="ja-JP"/>
        </w:rPr>
        <w:t>4</w:t>
      </w:r>
      <w:r w:rsidR="007C0C1B" w:rsidRPr="007F5501">
        <w:rPr>
          <w:rFonts w:eastAsia="MS Mincho"/>
          <w:lang w:eastAsia="ja-JP"/>
        </w:rPr>
        <w:t xml:space="preserve">.3. </w:t>
      </w:r>
      <w:r w:rsidR="00FB520A" w:rsidRPr="007F5501">
        <w:rPr>
          <w:lang w:eastAsia="ja-JP"/>
        </w:rPr>
        <w:t xml:space="preserve">В случае нарушения </w:t>
      </w:r>
      <w:r w:rsidR="001A4457" w:rsidRPr="007F5501">
        <w:t>Стороной 2</w:t>
      </w:r>
      <w:r w:rsidR="00FB520A" w:rsidRPr="007F5501">
        <w:rPr>
          <w:lang w:eastAsia="ja-JP"/>
        </w:rPr>
        <w:t xml:space="preserve"> срока возврата Автомобиля,</w:t>
      </w:r>
      <w:r w:rsidR="001F0866" w:rsidRPr="007F5501">
        <w:rPr>
          <w:lang w:eastAsia="ja-JP"/>
        </w:rPr>
        <w:t xml:space="preserve"> предусмотренного пунктом 3.1.22</w:t>
      </w:r>
      <w:r w:rsidR="00FB520A" w:rsidRPr="007F5501">
        <w:rPr>
          <w:lang w:eastAsia="ja-JP"/>
        </w:rPr>
        <w:t xml:space="preserve">. настоящего Соглашения, </w:t>
      </w:r>
      <w:r w:rsidR="006C2139" w:rsidRPr="007F5501">
        <w:t>Сторона 1</w:t>
      </w:r>
      <w:r w:rsidR="001F0866" w:rsidRPr="007F5501">
        <w:rPr>
          <w:lang w:eastAsia="ja-JP"/>
        </w:rPr>
        <w:t xml:space="preserve"> вправе потребовать уплаты штрафа </w:t>
      </w:r>
      <w:r w:rsidR="0001116D" w:rsidRPr="007F5501">
        <w:rPr>
          <w:lang w:eastAsia="ja-JP"/>
        </w:rPr>
        <w:t xml:space="preserve">по каждому периоду нарушения, </w:t>
      </w:r>
      <w:r w:rsidR="00C22986">
        <w:rPr>
          <w:lang w:eastAsia="ja-JP"/>
        </w:rPr>
        <w:t xml:space="preserve">в соответствии с пунктом  4.7, </w:t>
      </w:r>
      <w:r w:rsidR="0001116D" w:rsidRPr="007F5501">
        <w:rPr>
          <w:lang w:eastAsia="ja-JP"/>
        </w:rPr>
        <w:t>в следующих размерах</w:t>
      </w:r>
      <w:r w:rsidR="00C22986">
        <w:rPr>
          <w:lang w:eastAsia="ja-JP"/>
        </w:rPr>
        <w:t>:</w:t>
      </w:r>
    </w:p>
    <w:p w:rsidR="001F0866" w:rsidRPr="007F5501" w:rsidRDefault="001F0866" w:rsidP="00FB520A">
      <w:pPr>
        <w:ind w:firstLine="720"/>
        <w:rPr>
          <w:lang w:eastAsia="ja-JP"/>
        </w:rPr>
      </w:pPr>
      <w:r w:rsidRPr="007F5501">
        <w:rPr>
          <w:lang w:eastAsia="ja-JP"/>
        </w:rPr>
        <w:t>- 75</w:t>
      </w:r>
      <w:r w:rsidR="006A52A5" w:rsidRPr="007F5501">
        <w:rPr>
          <w:lang w:eastAsia="ja-JP"/>
        </w:rPr>
        <w:t> </w:t>
      </w:r>
      <w:r w:rsidRPr="007F5501">
        <w:rPr>
          <w:lang w:eastAsia="ja-JP"/>
        </w:rPr>
        <w:t xml:space="preserve">000 руб. </w:t>
      </w:r>
      <w:r w:rsidR="006A52A5" w:rsidRPr="007F5501">
        <w:rPr>
          <w:lang w:eastAsia="ja-JP"/>
        </w:rPr>
        <w:t xml:space="preserve">(семьдесят пять тысяч рублей) </w:t>
      </w:r>
      <w:r w:rsidRPr="007F5501">
        <w:rPr>
          <w:lang w:eastAsia="ja-JP"/>
        </w:rPr>
        <w:t>за нарушение срока возврата от 1 до 5 календарных дней;</w:t>
      </w:r>
    </w:p>
    <w:p w:rsidR="006A52A5" w:rsidRPr="007F5501" w:rsidRDefault="001F0866" w:rsidP="00FB520A">
      <w:pPr>
        <w:ind w:firstLine="720"/>
        <w:rPr>
          <w:lang w:eastAsia="ja-JP"/>
        </w:rPr>
      </w:pPr>
      <w:r w:rsidRPr="007F5501">
        <w:rPr>
          <w:lang w:eastAsia="ja-JP"/>
        </w:rPr>
        <w:t>-</w:t>
      </w:r>
      <w:r w:rsidR="006A52A5" w:rsidRPr="007F5501">
        <w:rPr>
          <w:lang w:eastAsia="ja-JP"/>
        </w:rPr>
        <w:t xml:space="preserve"> 150 000 руб. (сто пятьдесят тысяч рублей) за нарушение срока возврата от 6 до 10 календарных дней;</w:t>
      </w:r>
    </w:p>
    <w:p w:rsidR="00FB520A" w:rsidRPr="007F5501" w:rsidRDefault="006A52A5" w:rsidP="00FB520A">
      <w:pPr>
        <w:ind w:firstLine="720"/>
        <w:rPr>
          <w:lang w:eastAsia="ja-JP"/>
        </w:rPr>
      </w:pPr>
      <w:r w:rsidRPr="007F5501">
        <w:rPr>
          <w:lang w:eastAsia="ja-JP"/>
        </w:rPr>
        <w:t>-</w:t>
      </w:r>
      <w:r w:rsidR="00FB520A" w:rsidRPr="007F5501">
        <w:rPr>
          <w:lang w:eastAsia="ja-JP"/>
        </w:rPr>
        <w:t xml:space="preserve"> 225 000 руб.</w:t>
      </w:r>
      <w:r w:rsidRPr="007F5501">
        <w:rPr>
          <w:lang w:eastAsia="ja-JP"/>
        </w:rPr>
        <w:t xml:space="preserve"> (двести двадцать пять тысяч рублей) за нарушение срока возврата</w:t>
      </w:r>
      <w:r w:rsidR="00FB520A" w:rsidRPr="007F5501">
        <w:rPr>
          <w:lang w:eastAsia="ja-JP"/>
        </w:rPr>
        <w:t xml:space="preserve"> свыше 10 календарных дней.</w:t>
      </w:r>
    </w:p>
    <w:p w:rsidR="007C0C1B" w:rsidRPr="007F5501" w:rsidRDefault="005D36A5" w:rsidP="007C0C1B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>4</w:t>
      </w:r>
      <w:r w:rsidR="00050BBD" w:rsidRPr="007F5501">
        <w:rPr>
          <w:rFonts w:eastAsia="MS Mincho"/>
          <w:lang w:eastAsia="ja-JP"/>
        </w:rPr>
        <w:t>.4</w:t>
      </w:r>
      <w:r w:rsidR="007C0C1B" w:rsidRPr="007F5501">
        <w:rPr>
          <w:rFonts w:eastAsia="MS Mincho"/>
          <w:lang w:eastAsia="ja-JP"/>
        </w:rPr>
        <w:t xml:space="preserve">. Риски случайной гибели и/или повреждения </w:t>
      </w:r>
      <w:r w:rsidR="00A17111" w:rsidRPr="007F5501">
        <w:rPr>
          <w:rFonts w:eastAsia="MS Mincho"/>
          <w:lang w:eastAsia="ja-JP"/>
        </w:rPr>
        <w:t xml:space="preserve">подменного </w:t>
      </w:r>
      <w:r w:rsidR="00983344" w:rsidRPr="007F5501">
        <w:rPr>
          <w:rFonts w:eastAsia="MS Mincho"/>
          <w:lang w:eastAsia="ja-JP"/>
        </w:rPr>
        <w:t>Автомобиля</w:t>
      </w:r>
      <w:r w:rsidR="007C0C1B" w:rsidRPr="007F5501">
        <w:rPr>
          <w:rFonts w:eastAsia="MS Mincho"/>
          <w:lang w:eastAsia="ja-JP"/>
        </w:rPr>
        <w:t xml:space="preserve"> принимает на себя </w:t>
      </w:r>
      <w:r w:rsidR="001A4457" w:rsidRPr="007F5501">
        <w:t>Сторона 2</w:t>
      </w:r>
      <w:r w:rsidR="007C0C1B" w:rsidRPr="007F5501">
        <w:rPr>
          <w:rFonts w:eastAsia="MS Mincho"/>
          <w:lang w:eastAsia="ja-JP"/>
        </w:rPr>
        <w:t xml:space="preserve"> с момента подписания Сторонами Акта приема-передачи</w:t>
      </w:r>
      <w:r w:rsidR="00983344" w:rsidRPr="007F5501">
        <w:rPr>
          <w:rFonts w:eastAsia="MS Mincho"/>
          <w:lang w:eastAsia="ja-JP"/>
        </w:rPr>
        <w:t xml:space="preserve"> (Приложение № 2)</w:t>
      </w:r>
      <w:r w:rsidR="007C0C1B" w:rsidRPr="007F5501">
        <w:rPr>
          <w:rFonts w:eastAsia="MS Mincho"/>
          <w:lang w:eastAsia="ja-JP"/>
        </w:rPr>
        <w:t xml:space="preserve">. Риски случайной гибели и/или повреждения </w:t>
      </w:r>
      <w:r w:rsidR="00A17111" w:rsidRPr="007F5501">
        <w:rPr>
          <w:rFonts w:eastAsia="MS Mincho"/>
          <w:lang w:eastAsia="ja-JP"/>
        </w:rPr>
        <w:t xml:space="preserve">подменного </w:t>
      </w:r>
      <w:r w:rsidR="00983344" w:rsidRPr="007F5501">
        <w:rPr>
          <w:rFonts w:eastAsia="MS Mincho"/>
          <w:lang w:eastAsia="ja-JP"/>
        </w:rPr>
        <w:t>Автомобиля</w:t>
      </w:r>
      <w:r w:rsidR="00050BBD" w:rsidRPr="007F5501">
        <w:rPr>
          <w:rFonts w:eastAsia="MS Mincho"/>
          <w:lang w:eastAsia="ja-JP"/>
        </w:rPr>
        <w:t xml:space="preserve"> </w:t>
      </w:r>
      <w:r w:rsidR="007C0C1B" w:rsidRPr="007F5501">
        <w:rPr>
          <w:rFonts w:eastAsia="MS Mincho"/>
          <w:lang w:eastAsia="ja-JP"/>
        </w:rPr>
        <w:t xml:space="preserve">принимает на себя </w:t>
      </w:r>
      <w:r w:rsidR="006C2139" w:rsidRPr="007F5501">
        <w:t>Сторона 1</w:t>
      </w:r>
      <w:r w:rsidR="007C0C1B" w:rsidRPr="007F5501">
        <w:rPr>
          <w:rFonts w:eastAsia="MS Mincho"/>
          <w:lang w:eastAsia="ja-JP"/>
        </w:rPr>
        <w:t xml:space="preserve"> с момента возврата </w:t>
      </w:r>
      <w:r w:rsidR="00A17111" w:rsidRPr="007F5501">
        <w:rPr>
          <w:rFonts w:eastAsia="MS Mincho"/>
          <w:lang w:eastAsia="ja-JP"/>
        </w:rPr>
        <w:t xml:space="preserve">подменного </w:t>
      </w:r>
      <w:r w:rsidR="00983344" w:rsidRPr="007F5501">
        <w:rPr>
          <w:rFonts w:eastAsia="MS Mincho"/>
          <w:lang w:eastAsia="ja-JP"/>
        </w:rPr>
        <w:t>Автомобиля</w:t>
      </w:r>
      <w:r w:rsidR="00050BBD" w:rsidRPr="007F5501">
        <w:rPr>
          <w:rFonts w:eastAsia="MS Mincho"/>
          <w:lang w:eastAsia="ja-JP"/>
        </w:rPr>
        <w:t xml:space="preserve"> </w:t>
      </w:r>
      <w:r w:rsidR="006C2139" w:rsidRPr="007F5501">
        <w:t>Стороне 1</w:t>
      </w:r>
      <w:r w:rsidR="007C0C1B" w:rsidRPr="007F5501">
        <w:rPr>
          <w:rFonts w:eastAsia="MS Mincho"/>
          <w:lang w:eastAsia="ja-JP"/>
        </w:rPr>
        <w:t xml:space="preserve"> и по</w:t>
      </w:r>
      <w:r w:rsidR="00983344" w:rsidRPr="007F5501">
        <w:rPr>
          <w:rFonts w:eastAsia="MS Mincho"/>
          <w:lang w:eastAsia="ja-JP"/>
        </w:rPr>
        <w:t xml:space="preserve">дписания Сторонами Акта </w:t>
      </w:r>
      <w:r w:rsidR="00983344" w:rsidRPr="007F5501">
        <w:t>приема-передачи (Приложение № 3)</w:t>
      </w:r>
      <w:r w:rsidR="007C0C1B" w:rsidRPr="007F5501">
        <w:rPr>
          <w:rFonts w:eastAsia="MS Mincho"/>
          <w:lang w:eastAsia="ja-JP"/>
        </w:rPr>
        <w:t>.</w:t>
      </w:r>
    </w:p>
    <w:p w:rsidR="007C0C1B" w:rsidRPr="007F5501" w:rsidRDefault="005D36A5" w:rsidP="00EF0A03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>4</w:t>
      </w:r>
      <w:r w:rsidR="00050BBD" w:rsidRPr="007F5501">
        <w:rPr>
          <w:rFonts w:eastAsia="MS Mincho"/>
          <w:lang w:eastAsia="ja-JP"/>
        </w:rPr>
        <w:t>.5</w:t>
      </w:r>
      <w:r w:rsidR="007C0C1B" w:rsidRPr="007F5501">
        <w:rPr>
          <w:rFonts w:eastAsia="MS Mincho"/>
          <w:lang w:eastAsia="ja-JP"/>
        </w:rPr>
        <w:t xml:space="preserve">. За нарушение условий, указанных в п. </w:t>
      </w:r>
      <w:r w:rsidRPr="007F5501">
        <w:rPr>
          <w:rFonts w:eastAsia="MS Mincho"/>
          <w:lang w:eastAsia="ja-JP"/>
        </w:rPr>
        <w:t>3</w:t>
      </w:r>
      <w:r w:rsidR="00050BBD" w:rsidRPr="007F5501">
        <w:rPr>
          <w:rFonts w:eastAsia="MS Mincho"/>
          <w:lang w:eastAsia="ja-JP"/>
        </w:rPr>
        <w:t>.1.1</w:t>
      </w:r>
      <w:r w:rsidR="0069634F" w:rsidRPr="007F5501">
        <w:rPr>
          <w:rFonts w:eastAsia="MS Mincho"/>
          <w:lang w:eastAsia="ja-JP"/>
        </w:rPr>
        <w:t>5</w:t>
      </w:r>
      <w:r w:rsidR="007C0C1B" w:rsidRPr="007F5501">
        <w:rPr>
          <w:rFonts w:eastAsia="MS Mincho"/>
          <w:lang w:eastAsia="ja-JP"/>
        </w:rPr>
        <w:t xml:space="preserve">. настоящего </w:t>
      </w:r>
      <w:r w:rsidR="001B7AFE" w:rsidRPr="007F5501">
        <w:rPr>
          <w:rFonts w:eastAsia="MS Mincho"/>
          <w:lang w:eastAsia="ja-JP"/>
        </w:rPr>
        <w:t>Соглашения</w:t>
      </w:r>
      <w:r w:rsidR="007C0C1B" w:rsidRPr="007F5501">
        <w:rPr>
          <w:rFonts w:eastAsia="MS Mincho"/>
          <w:lang w:eastAsia="ja-JP"/>
        </w:rPr>
        <w:t xml:space="preserve">, </w:t>
      </w:r>
      <w:r w:rsidR="006C2139" w:rsidRPr="007F5501">
        <w:t>Сторона 1</w:t>
      </w:r>
      <w:r w:rsidR="00EF0A03" w:rsidRPr="007F5501">
        <w:rPr>
          <w:rFonts w:eastAsia="MS Mincho"/>
          <w:lang w:eastAsia="ja-JP"/>
        </w:rPr>
        <w:t xml:space="preserve"> вправе потребовать уплаты</w:t>
      </w:r>
      <w:r w:rsidR="007C0C1B" w:rsidRPr="007F5501">
        <w:rPr>
          <w:rFonts w:eastAsia="MS Mincho"/>
          <w:lang w:eastAsia="ja-JP"/>
        </w:rPr>
        <w:t xml:space="preserve"> штраф</w:t>
      </w:r>
      <w:r w:rsidR="00EF0A03" w:rsidRPr="007F5501">
        <w:rPr>
          <w:rFonts w:eastAsia="MS Mincho"/>
          <w:lang w:eastAsia="ja-JP"/>
        </w:rPr>
        <w:t>а</w:t>
      </w:r>
      <w:r w:rsidR="007C0C1B" w:rsidRPr="007F5501">
        <w:rPr>
          <w:rFonts w:eastAsia="MS Mincho"/>
          <w:lang w:eastAsia="ja-JP"/>
        </w:rPr>
        <w:t xml:space="preserve"> в размере </w:t>
      </w:r>
      <w:r w:rsidR="00677A8B">
        <w:rPr>
          <w:rFonts w:eastAsia="MS Mincho"/>
          <w:lang w:eastAsia="ja-JP"/>
        </w:rPr>
        <w:t>10</w:t>
      </w:r>
      <w:r w:rsidR="00231377" w:rsidRPr="007F5501">
        <w:rPr>
          <w:rFonts w:eastAsia="MS Mincho"/>
          <w:lang w:eastAsia="ja-JP"/>
        </w:rPr>
        <w:t> 000 руб.</w:t>
      </w:r>
      <w:r w:rsidR="004D0000" w:rsidRPr="007F5501">
        <w:t>,</w:t>
      </w:r>
      <w:r w:rsidR="007C0C1B" w:rsidRPr="007F5501">
        <w:rPr>
          <w:rFonts w:eastAsia="MS Mincho"/>
          <w:lang w:eastAsia="ja-JP"/>
        </w:rPr>
        <w:t xml:space="preserve"> </w:t>
      </w:r>
      <w:r w:rsidR="000F1A78" w:rsidRPr="007F5501">
        <w:rPr>
          <w:rFonts w:eastAsia="MS Mincho"/>
          <w:lang w:eastAsia="ja-JP"/>
        </w:rPr>
        <w:t>(десят</w:t>
      </w:r>
      <w:r w:rsidR="00677A8B">
        <w:rPr>
          <w:rFonts w:eastAsia="MS Mincho"/>
          <w:lang w:eastAsia="ja-JP"/>
        </w:rPr>
        <w:t>ь</w:t>
      </w:r>
      <w:r w:rsidR="000F1A78" w:rsidRPr="007F5501">
        <w:rPr>
          <w:rFonts w:eastAsia="MS Mincho"/>
          <w:lang w:eastAsia="ja-JP"/>
        </w:rPr>
        <w:t xml:space="preserve"> тысяч рублей)</w:t>
      </w:r>
      <w:r w:rsidR="0084151C" w:rsidRPr="007F5501">
        <w:rPr>
          <w:rFonts w:eastAsia="MS Mincho"/>
          <w:lang w:eastAsia="ja-JP"/>
        </w:rPr>
        <w:t xml:space="preserve"> по каждому факту нарушения</w:t>
      </w:r>
      <w:r w:rsidR="00EF0A03" w:rsidRPr="007F5501">
        <w:rPr>
          <w:rFonts w:eastAsia="MS Mincho"/>
          <w:lang w:eastAsia="ja-JP"/>
        </w:rPr>
        <w:t xml:space="preserve"> в соответствии с пунктом  4.7 настоящего Соглашения</w:t>
      </w:r>
      <w:r w:rsidR="0084151C" w:rsidRPr="007F5501">
        <w:rPr>
          <w:rFonts w:eastAsia="MS Mincho"/>
          <w:lang w:eastAsia="ja-JP"/>
        </w:rPr>
        <w:t>,</w:t>
      </w:r>
      <w:r w:rsidR="000F1A78" w:rsidRPr="007F5501">
        <w:rPr>
          <w:rFonts w:eastAsia="MS Mincho"/>
          <w:lang w:eastAsia="ja-JP"/>
        </w:rPr>
        <w:t xml:space="preserve"> </w:t>
      </w:r>
      <w:r w:rsidR="00151010" w:rsidRPr="007F5501">
        <w:rPr>
          <w:rFonts w:eastAsia="MS Mincho"/>
          <w:lang w:eastAsia="ja-JP"/>
        </w:rPr>
        <w:t>а также</w:t>
      </w:r>
      <w:r w:rsidR="00EF0A03" w:rsidRPr="007F5501">
        <w:rPr>
          <w:rFonts w:eastAsia="MS Mincho"/>
          <w:lang w:eastAsia="ja-JP"/>
        </w:rPr>
        <w:t xml:space="preserve"> возврата</w:t>
      </w:r>
      <w:r w:rsidR="007C0C1B" w:rsidRPr="007F5501">
        <w:rPr>
          <w:rFonts w:eastAsia="MS Mincho"/>
          <w:lang w:eastAsia="ja-JP"/>
        </w:rPr>
        <w:t xml:space="preserve"> </w:t>
      </w:r>
      <w:r w:rsidR="00EF0A03" w:rsidRPr="007F5501">
        <w:rPr>
          <w:rFonts w:eastAsia="MS Mincho"/>
          <w:lang w:eastAsia="ja-JP"/>
        </w:rPr>
        <w:t>подменного</w:t>
      </w:r>
      <w:r w:rsidR="000F1A78" w:rsidRPr="007F5501">
        <w:rPr>
          <w:rFonts w:eastAsia="MS Mincho"/>
          <w:lang w:eastAsia="ja-JP"/>
        </w:rPr>
        <w:t xml:space="preserve"> </w:t>
      </w:r>
      <w:r w:rsidR="00EF0A03" w:rsidRPr="007F5501">
        <w:rPr>
          <w:rFonts w:eastAsia="MS Mincho"/>
          <w:lang w:eastAsia="ja-JP"/>
        </w:rPr>
        <w:t>Автомобиля</w:t>
      </w:r>
      <w:r w:rsidR="007C0C1B" w:rsidRPr="007F5501">
        <w:rPr>
          <w:rFonts w:eastAsia="MS Mincho"/>
          <w:lang w:eastAsia="ja-JP"/>
        </w:rPr>
        <w:t xml:space="preserve"> в сро</w:t>
      </w:r>
      <w:r w:rsidR="00EF0A03" w:rsidRPr="007F5501">
        <w:rPr>
          <w:rFonts w:eastAsia="MS Mincho"/>
          <w:lang w:eastAsia="ja-JP"/>
        </w:rPr>
        <w:t xml:space="preserve">к, указанный в претензии и/или выставленном счете </w:t>
      </w:r>
      <w:r w:rsidR="006C2139" w:rsidRPr="007F5501">
        <w:t>Стороны 1</w:t>
      </w:r>
      <w:r w:rsidR="007C0C1B" w:rsidRPr="007F5501">
        <w:rPr>
          <w:rFonts w:eastAsia="MS Mincho"/>
          <w:lang w:eastAsia="ja-JP"/>
        </w:rPr>
        <w:t xml:space="preserve">. В случае несвоевременного возврата </w:t>
      </w:r>
      <w:r w:rsidR="000F1A78" w:rsidRPr="007F5501">
        <w:rPr>
          <w:rFonts w:eastAsia="MS Mincho"/>
          <w:lang w:eastAsia="ja-JP"/>
        </w:rPr>
        <w:t xml:space="preserve">подменного </w:t>
      </w:r>
      <w:r w:rsidR="009D384D" w:rsidRPr="007F5501">
        <w:rPr>
          <w:rFonts w:eastAsia="MS Mincho"/>
          <w:lang w:eastAsia="ja-JP"/>
        </w:rPr>
        <w:t>Автомобиля</w:t>
      </w:r>
      <w:r w:rsidR="00050BBD" w:rsidRPr="007F5501">
        <w:rPr>
          <w:rFonts w:eastAsia="MS Mincho"/>
          <w:lang w:eastAsia="ja-JP"/>
        </w:rPr>
        <w:t xml:space="preserve">, </w:t>
      </w:r>
      <w:r w:rsidR="001A4457" w:rsidRPr="007F5501">
        <w:t>Сторона 2</w:t>
      </w:r>
      <w:r w:rsidR="00050BBD" w:rsidRPr="007F5501">
        <w:rPr>
          <w:rFonts w:eastAsia="MS Mincho"/>
          <w:lang w:eastAsia="ja-JP"/>
        </w:rPr>
        <w:t xml:space="preserve"> </w:t>
      </w:r>
      <w:r w:rsidR="007C0C1B" w:rsidRPr="007F5501">
        <w:rPr>
          <w:rFonts w:eastAsia="MS Mincho"/>
          <w:lang w:eastAsia="ja-JP"/>
        </w:rPr>
        <w:t xml:space="preserve">обязуется оплатить </w:t>
      </w:r>
      <w:r w:rsidR="006C2139" w:rsidRPr="007F5501">
        <w:t>Стороне 1</w:t>
      </w:r>
      <w:r w:rsidR="007C0C1B" w:rsidRPr="007F5501">
        <w:rPr>
          <w:rFonts w:eastAsia="MS Mincho"/>
          <w:lang w:eastAsia="ja-JP"/>
        </w:rPr>
        <w:t xml:space="preserve"> все причиненные убытки.</w:t>
      </w:r>
    </w:p>
    <w:p w:rsidR="007C0C1B" w:rsidRPr="007F5501" w:rsidRDefault="005D36A5" w:rsidP="007C0C1B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>4</w:t>
      </w:r>
      <w:r w:rsidR="00050BBD" w:rsidRPr="007F5501">
        <w:rPr>
          <w:rFonts w:eastAsia="MS Mincho"/>
          <w:lang w:eastAsia="ja-JP"/>
        </w:rPr>
        <w:t>.6</w:t>
      </w:r>
      <w:r w:rsidR="007C0C1B" w:rsidRPr="007F5501">
        <w:rPr>
          <w:rFonts w:eastAsia="MS Mincho"/>
          <w:lang w:eastAsia="ja-JP"/>
        </w:rPr>
        <w:t xml:space="preserve">. </w:t>
      </w:r>
      <w:r w:rsidR="001A4457" w:rsidRPr="007F5501">
        <w:t>Сторона 2</w:t>
      </w:r>
      <w:r w:rsidR="007C0C1B" w:rsidRPr="007F5501">
        <w:rPr>
          <w:rFonts w:eastAsia="MS Mincho"/>
          <w:lang w:eastAsia="ja-JP"/>
        </w:rPr>
        <w:t xml:space="preserve"> обязуется нести ответственность за недостатки </w:t>
      </w:r>
      <w:r w:rsidR="000F1A78" w:rsidRPr="007F5501">
        <w:rPr>
          <w:rFonts w:eastAsia="MS Mincho"/>
          <w:lang w:eastAsia="ja-JP"/>
        </w:rPr>
        <w:t xml:space="preserve">подменного </w:t>
      </w:r>
      <w:r w:rsidR="009D384D" w:rsidRPr="007F5501">
        <w:rPr>
          <w:rFonts w:eastAsia="MS Mincho"/>
          <w:lang w:eastAsia="ja-JP"/>
        </w:rPr>
        <w:t>Автомобиля</w:t>
      </w:r>
      <w:r w:rsidR="007C0C1B" w:rsidRPr="007F5501">
        <w:rPr>
          <w:rFonts w:eastAsia="MS Mincho"/>
          <w:lang w:eastAsia="ja-JP"/>
        </w:rPr>
        <w:t xml:space="preserve">, возникшие по вине </w:t>
      </w:r>
      <w:r w:rsidR="001A4457" w:rsidRPr="007F5501">
        <w:t>Стороны 2</w:t>
      </w:r>
      <w:r w:rsidR="007C0C1B" w:rsidRPr="007F5501">
        <w:rPr>
          <w:rFonts w:eastAsia="MS Mincho"/>
          <w:lang w:eastAsia="ja-JP"/>
        </w:rPr>
        <w:t xml:space="preserve"> (не входящие в страховое возмещение)</w:t>
      </w:r>
      <w:r w:rsidR="001B7AFE" w:rsidRPr="007F5501">
        <w:rPr>
          <w:rFonts w:eastAsia="MS Mincho"/>
          <w:lang w:eastAsia="ja-JP"/>
        </w:rPr>
        <w:t>,</w:t>
      </w:r>
      <w:r w:rsidR="007C0C1B" w:rsidRPr="007F5501">
        <w:rPr>
          <w:rFonts w:eastAsia="MS Mincho"/>
          <w:lang w:eastAsia="ja-JP"/>
        </w:rPr>
        <w:t xml:space="preserve"> полностью или частично препятствующие дальнейшему использованию </w:t>
      </w:r>
      <w:r w:rsidR="000F1A78" w:rsidRPr="007F5501">
        <w:rPr>
          <w:rFonts w:eastAsia="MS Mincho"/>
          <w:lang w:eastAsia="ja-JP"/>
        </w:rPr>
        <w:t xml:space="preserve">подменного </w:t>
      </w:r>
      <w:r w:rsidR="009D384D" w:rsidRPr="007F5501">
        <w:rPr>
          <w:rFonts w:eastAsia="MS Mincho"/>
          <w:lang w:eastAsia="ja-JP"/>
        </w:rPr>
        <w:t>Автомобиля</w:t>
      </w:r>
      <w:r w:rsidR="00050BBD" w:rsidRPr="007F5501">
        <w:rPr>
          <w:rFonts w:eastAsia="MS Mincho"/>
          <w:lang w:eastAsia="ja-JP"/>
        </w:rPr>
        <w:t xml:space="preserve"> </w:t>
      </w:r>
      <w:r w:rsidR="006C2139" w:rsidRPr="007F5501">
        <w:t>Стороной 1</w:t>
      </w:r>
      <w:r w:rsidR="00050BBD" w:rsidRPr="007F5501">
        <w:rPr>
          <w:rFonts w:eastAsia="MS Mincho"/>
          <w:lang w:eastAsia="ja-JP"/>
        </w:rPr>
        <w:t>.</w:t>
      </w:r>
      <w:r w:rsidR="007C0C1B" w:rsidRPr="007F5501">
        <w:rPr>
          <w:rFonts w:eastAsia="MS Mincho"/>
          <w:lang w:eastAsia="ja-JP"/>
        </w:rPr>
        <w:t xml:space="preserve"> </w:t>
      </w:r>
      <w:r w:rsidR="001A4457" w:rsidRPr="007F5501">
        <w:t>Сторона 2</w:t>
      </w:r>
      <w:r w:rsidR="007C0C1B" w:rsidRPr="007F5501">
        <w:rPr>
          <w:rFonts w:eastAsia="MS Mincho"/>
          <w:lang w:eastAsia="ja-JP"/>
        </w:rPr>
        <w:t xml:space="preserve"> обязан</w:t>
      </w:r>
      <w:r w:rsidR="0001116D" w:rsidRPr="007F5501">
        <w:rPr>
          <w:rFonts w:eastAsia="MS Mincho"/>
          <w:lang w:eastAsia="ja-JP"/>
        </w:rPr>
        <w:t>а</w:t>
      </w:r>
      <w:r w:rsidR="007C0C1B" w:rsidRPr="007F5501">
        <w:rPr>
          <w:rFonts w:eastAsia="MS Mincho"/>
          <w:lang w:eastAsia="ja-JP"/>
        </w:rPr>
        <w:t xml:space="preserve"> возместить ущерб в разм</w:t>
      </w:r>
      <w:r w:rsidR="009D384D" w:rsidRPr="007F5501">
        <w:rPr>
          <w:rFonts w:eastAsia="MS Mincho"/>
          <w:lang w:eastAsia="ja-JP"/>
        </w:rPr>
        <w:t>ере 100% стоимости поврежденного</w:t>
      </w:r>
      <w:r w:rsidR="007C0C1B" w:rsidRPr="007F5501">
        <w:rPr>
          <w:rFonts w:eastAsia="MS Mincho"/>
          <w:lang w:eastAsia="ja-JP"/>
        </w:rPr>
        <w:t xml:space="preserve"> </w:t>
      </w:r>
      <w:r w:rsidR="009D384D" w:rsidRPr="007F5501">
        <w:rPr>
          <w:rFonts w:eastAsia="MS Mincho"/>
          <w:lang w:eastAsia="ja-JP"/>
        </w:rPr>
        <w:t>Автомобиля, и/или его</w:t>
      </w:r>
      <w:r w:rsidR="007C0C1B" w:rsidRPr="007F5501">
        <w:rPr>
          <w:rFonts w:eastAsia="MS Mincho"/>
          <w:lang w:eastAsia="ja-JP"/>
        </w:rPr>
        <w:t xml:space="preserve"> комплектующих, а также работ, связанных с устранением таких повреждений, при этом стоимость ущерба опр</w:t>
      </w:r>
      <w:r w:rsidR="000217D3" w:rsidRPr="007F5501">
        <w:rPr>
          <w:rFonts w:eastAsia="MS Mincho"/>
          <w:lang w:eastAsia="ja-JP"/>
        </w:rPr>
        <w:t>еделяется согласно утвержденного</w:t>
      </w:r>
      <w:r w:rsidR="007C0C1B" w:rsidRPr="007F5501">
        <w:rPr>
          <w:rFonts w:eastAsia="MS Mincho"/>
          <w:lang w:eastAsia="ja-JP"/>
        </w:rPr>
        <w:t xml:space="preserve"> у </w:t>
      </w:r>
      <w:r w:rsidR="006C2139" w:rsidRPr="007F5501">
        <w:t>Стороны 1</w:t>
      </w:r>
      <w:r w:rsidR="000217D3" w:rsidRPr="007F5501">
        <w:rPr>
          <w:rFonts w:eastAsia="MS Mincho"/>
          <w:lang w:eastAsia="ja-JP"/>
        </w:rPr>
        <w:t xml:space="preserve"> прейскуранта, действующего</w:t>
      </w:r>
      <w:r w:rsidR="007C0C1B" w:rsidRPr="007F5501">
        <w:rPr>
          <w:rFonts w:eastAsia="MS Mincho"/>
          <w:lang w:eastAsia="ja-JP"/>
        </w:rPr>
        <w:t xml:space="preserve"> на дату передачи </w:t>
      </w:r>
      <w:r w:rsidR="000F1A78" w:rsidRPr="007F5501">
        <w:rPr>
          <w:rFonts w:eastAsia="MS Mincho"/>
          <w:lang w:eastAsia="ja-JP"/>
        </w:rPr>
        <w:t xml:space="preserve">подменного </w:t>
      </w:r>
      <w:r w:rsidR="009D384D" w:rsidRPr="007F5501">
        <w:rPr>
          <w:rFonts w:eastAsia="MS Mincho"/>
          <w:lang w:eastAsia="ja-JP"/>
        </w:rPr>
        <w:t>Автомобиля</w:t>
      </w:r>
      <w:r w:rsidR="00050BBD" w:rsidRPr="007F5501">
        <w:rPr>
          <w:rFonts w:eastAsia="MS Mincho"/>
          <w:lang w:eastAsia="ja-JP"/>
        </w:rPr>
        <w:t xml:space="preserve"> </w:t>
      </w:r>
      <w:r w:rsidR="001A4457" w:rsidRPr="007F5501">
        <w:t>Стороне 2</w:t>
      </w:r>
      <w:r w:rsidR="007C0C1B" w:rsidRPr="007F5501">
        <w:rPr>
          <w:rFonts w:eastAsia="MS Mincho"/>
          <w:lang w:eastAsia="ja-JP"/>
        </w:rPr>
        <w:t xml:space="preserve">. </w:t>
      </w:r>
    </w:p>
    <w:p w:rsidR="0069634F" w:rsidRPr="007F5501" w:rsidRDefault="007C0C1B" w:rsidP="0069634F">
      <w:pPr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 xml:space="preserve">В случае нарушения срока возмещения ущерба, </w:t>
      </w:r>
      <w:r w:rsidR="006C2139" w:rsidRPr="007F5501">
        <w:t>Сторона 1</w:t>
      </w:r>
      <w:r w:rsidRPr="007F5501">
        <w:rPr>
          <w:rFonts w:eastAsia="MS Mincho"/>
          <w:lang w:eastAsia="ja-JP"/>
        </w:rPr>
        <w:t xml:space="preserve"> вправе взыскать </w:t>
      </w:r>
      <w:r w:rsidR="000F1A78" w:rsidRPr="007F5501">
        <w:rPr>
          <w:rFonts w:eastAsia="MS Mincho"/>
          <w:lang w:eastAsia="ja-JP"/>
        </w:rPr>
        <w:t>с</w:t>
      </w:r>
      <w:r w:rsidR="001A4457" w:rsidRPr="007F5501">
        <w:rPr>
          <w:rFonts w:eastAsia="MS Mincho"/>
          <w:lang w:eastAsia="ja-JP"/>
        </w:rPr>
        <w:t>о</w:t>
      </w:r>
      <w:r w:rsidRPr="007F5501">
        <w:rPr>
          <w:rFonts w:eastAsia="MS Mincho"/>
          <w:lang w:eastAsia="ja-JP"/>
        </w:rPr>
        <w:t xml:space="preserve"> </w:t>
      </w:r>
      <w:r w:rsidR="001A4457" w:rsidRPr="007F5501">
        <w:t>Стороны 2</w:t>
      </w:r>
      <w:r w:rsidR="00050BBD" w:rsidRPr="007F5501">
        <w:rPr>
          <w:rFonts w:eastAsia="MS Mincho"/>
          <w:lang w:eastAsia="ja-JP"/>
        </w:rPr>
        <w:t xml:space="preserve"> </w:t>
      </w:r>
      <w:r w:rsidRPr="007F5501">
        <w:rPr>
          <w:rFonts w:eastAsia="MS Mincho"/>
          <w:lang w:eastAsia="ja-JP"/>
        </w:rPr>
        <w:t>неустойку в виде пени в размере 0,1 % от суммы ущерба за каждый день просрочки.</w:t>
      </w:r>
    </w:p>
    <w:p w:rsidR="00EF0A03" w:rsidRPr="007F5501" w:rsidRDefault="00EF0A03" w:rsidP="0069634F">
      <w:pPr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>4.7. Основанием для уплаты штрафа/ пен</w:t>
      </w:r>
      <w:r w:rsidR="00CA7590" w:rsidRPr="007F5501">
        <w:rPr>
          <w:rFonts w:eastAsia="MS Mincho"/>
          <w:lang w:eastAsia="ja-JP"/>
        </w:rPr>
        <w:t xml:space="preserve">и является претензия </w:t>
      </w:r>
      <w:r w:rsidR="006C2139" w:rsidRPr="007F5501">
        <w:t>Стороны 1</w:t>
      </w:r>
      <w:r w:rsidR="00CA7590" w:rsidRPr="007F5501">
        <w:rPr>
          <w:rFonts w:eastAsia="MS Mincho"/>
          <w:lang w:eastAsia="ja-JP"/>
        </w:rPr>
        <w:t xml:space="preserve"> и/или выставленный</w:t>
      </w:r>
      <w:r w:rsidRPr="007F5501">
        <w:rPr>
          <w:rFonts w:eastAsia="MS Mincho"/>
          <w:lang w:eastAsia="ja-JP"/>
        </w:rPr>
        <w:t xml:space="preserve"> </w:t>
      </w:r>
      <w:r w:rsidR="006C2139" w:rsidRPr="007F5501">
        <w:t>Стороной 1</w:t>
      </w:r>
      <w:r w:rsidR="00CA7590" w:rsidRPr="007F5501">
        <w:rPr>
          <w:rFonts w:eastAsia="MS Mincho"/>
          <w:lang w:eastAsia="ja-JP"/>
        </w:rPr>
        <w:t xml:space="preserve"> счет</w:t>
      </w:r>
      <w:r w:rsidRPr="007F5501">
        <w:rPr>
          <w:rFonts w:eastAsia="MS Mincho"/>
          <w:lang w:eastAsia="ja-JP"/>
        </w:rPr>
        <w:t xml:space="preserve">. Уплата штрафа/пени производится </w:t>
      </w:r>
      <w:r w:rsidR="001A4457" w:rsidRPr="007F5501">
        <w:t>Стороной 2</w:t>
      </w:r>
      <w:r w:rsidRPr="007F5501">
        <w:rPr>
          <w:rFonts w:eastAsia="MS Mincho"/>
          <w:lang w:eastAsia="ja-JP"/>
        </w:rPr>
        <w:t xml:space="preserve"> в срок, указанный в претензии или в счете</w:t>
      </w:r>
      <w:r w:rsidR="000D1279">
        <w:rPr>
          <w:rFonts w:eastAsia="MS Mincho"/>
          <w:lang w:eastAsia="ja-JP"/>
        </w:rPr>
        <w:t>,</w:t>
      </w:r>
      <w:r w:rsidR="008D4CA2">
        <w:rPr>
          <w:rFonts w:eastAsia="MS Mincho"/>
          <w:lang w:eastAsia="ja-JP"/>
        </w:rPr>
        <w:t xml:space="preserve"> </w:t>
      </w:r>
      <w:r w:rsidR="008D4CA2" w:rsidRPr="000D1279">
        <w:rPr>
          <w:rFonts w:eastAsia="MS Mincho"/>
          <w:lang w:eastAsia="ja-JP"/>
        </w:rPr>
        <w:t xml:space="preserve">но не позднее </w:t>
      </w:r>
      <w:r w:rsidR="00AF3F80" w:rsidRPr="000D1279">
        <w:rPr>
          <w:rFonts w:eastAsia="MS Mincho"/>
          <w:lang w:eastAsia="ja-JP"/>
        </w:rPr>
        <w:t>5</w:t>
      </w:r>
      <w:r w:rsidR="004C7EFD" w:rsidRPr="000D1279">
        <w:rPr>
          <w:rFonts w:eastAsia="MS Mincho"/>
          <w:lang w:eastAsia="ja-JP"/>
        </w:rPr>
        <w:t xml:space="preserve"> календарных дней со дня получения претензии или счета</w:t>
      </w:r>
      <w:r w:rsidRPr="000D1279">
        <w:rPr>
          <w:rFonts w:eastAsia="MS Mincho"/>
          <w:lang w:eastAsia="ja-JP"/>
        </w:rPr>
        <w:t>.</w:t>
      </w:r>
      <w:r w:rsidRPr="007F5501">
        <w:rPr>
          <w:rFonts w:eastAsia="MS Mincho"/>
          <w:lang w:eastAsia="ja-JP"/>
        </w:rPr>
        <w:t xml:space="preserve"> Уплата штрафа/пени не освобождает </w:t>
      </w:r>
      <w:r w:rsidR="001A4457" w:rsidRPr="007F5501">
        <w:t>Сторону 2</w:t>
      </w:r>
      <w:r w:rsidRPr="007F5501">
        <w:rPr>
          <w:rFonts w:eastAsia="MS Mincho"/>
          <w:lang w:eastAsia="ja-JP"/>
        </w:rPr>
        <w:t xml:space="preserve"> от выполнения обязательств по настоящему Соглашению.</w:t>
      </w:r>
    </w:p>
    <w:p w:rsidR="0069634F" w:rsidRPr="007F5501" w:rsidRDefault="005D36A5" w:rsidP="0069634F">
      <w:r w:rsidRPr="007F5501">
        <w:t>4</w:t>
      </w:r>
      <w:r w:rsidR="00EF0A03" w:rsidRPr="007F5501">
        <w:t>.8</w:t>
      </w:r>
      <w:r w:rsidR="0069634F" w:rsidRPr="007F5501">
        <w:t>. В случае невозможности физичес</w:t>
      </w:r>
      <w:r w:rsidR="000F1A78" w:rsidRPr="007F5501">
        <w:t>кого восстановления подменного А</w:t>
      </w:r>
      <w:r w:rsidR="0069634F" w:rsidRPr="007F5501">
        <w:t xml:space="preserve">втомобиля в соответствии с условиями договоров КАСКО, ОСАГО из-за нарушения </w:t>
      </w:r>
      <w:r w:rsidR="001A4457" w:rsidRPr="007F5501">
        <w:t>Стороной 2</w:t>
      </w:r>
      <w:r w:rsidR="0069634F" w:rsidRPr="007F5501">
        <w:t xml:space="preserve"> прави</w:t>
      </w:r>
      <w:r w:rsidR="000F1A78" w:rsidRPr="007F5501">
        <w:t>л эксплуатации Автомобиля</w:t>
      </w:r>
      <w:r w:rsidR="0069634F" w:rsidRPr="007F5501">
        <w:t xml:space="preserve">, </w:t>
      </w:r>
      <w:r w:rsidR="001A4457" w:rsidRPr="007F5501">
        <w:t>Сторона 2</w:t>
      </w:r>
      <w:r w:rsidR="0069634F" w:rsidRPr="007F5501">
        <w:t xml:space="preserve"> возмеща</w:t>
      </w:r>
      <w:r w:rsidR="000F1A78" w:rsidRPr="007F5501">
        <w:t>ет стоимость подменного А</w:t>
      </w:r>
      <w:r w:rsidR="0069634F" w:rsidRPr="007F5501">
        <w:t>втомобиля</w:t>
      </w:r>
      <w:r w:rsidR="007A2159" w:rsidRPr="007F5501">
        <w:t xml:space="preserve"> исходя из рыночной стоимости аналогичных автомобилей на момент передачи подменного Автомобиля</w:t>
      </w:r>
      <w:r w:rsidR="0069634F" w:rsidRPr="007F5501">
        <w:t>.</w:t>
      </w:r>
    </w:p>
    <w:p w:rsidR="007C0C1B" w:rsidRPr="007F5501" w:rsidRDefault="005D36A5" w:rsidP="007C0C1B">
      <w:pPr>
        <w:ind w:firstLine="720"/>
        <w:rPr>
          <w:rFonts w:eastAsia="MS Mincho"/>
          <w:lang w:eastAsia="ja-JP"/>
        </w:rPr>
      </w:pPr>
      <w:r w:rsidRPr="007F5501">
        <w:rPr>
          <w:rFonts w:eastAsia="MS Mincho"/>
          <w:lang w:eastAsia="ja-JP"/>
        </w:rPr>
        <w:t>4</w:t>
      </w:r>
      <w:r w:rsidR="00050BBD" w:rsidRPr="007F5501">
        <w:rPr>
          <w:rFonts w:eastAsia="MS Mincho"/>
          <w:lang w:eastAsia="ja-JP"/>
        </w:rPr>
        <w:t>.</w:t>
      </w:r>
      <w:r w:rsidR="00EF0A03" w:rsidRPr="007F5501">
        <w:rPr>
          <w:rFonts w:eastAsia="MS Mincho"/>
          <w:lang w:eastAsia="ja-JP"/>
        </w:rPr>
        <w:t>9</w:t>
      </w:r>
      <w:r w:rsidR="007C0C1B" w:rsidRPr="007F5501">
        <w:rPr>
          <w:rFonts w:eastAsia="MS Mincho"/>
          <w:lang w:eastAsia="ja-JP"/>
        </w:rPr>
        <w:t xml:space="preserve">. </w:t>
      </w:r>
      <w:r w:rsidR="001A4457" w:rsidRPr="007F5501">
        <w:t>Сторона 2</w:t>
      </w:r>
      <w:r w:rsidR="00530BDE" w:rsidRPr="007F5501">
        <w:rPr>
          <w:rFonts w:eastAsia="MS Mincho"/>
          <w:lang w:eastAsia="ja-JP"/>
        </w:rPr>
        <w:t xml:space="preserve"> в случае допуска ее</w:t>
      </w:r>
      <w:r w:rsidR="007C0C1B" w:rsidRPr="007F5501">
        <w:rPr>
          <w:rFonts w:eastAsia="MS Mincho"/>
          <w:lang w:eastAsia="ja-JP"/>
        </w:rPr>
        <w:t xml:space="preserve"> на территорию </w:t>
      </w:r>
      <w:r w:rsidR="006C2139" w:rsidRPr="007F5501">
        <w:t>Стороны 1</w:t>
      </w:r>
      <w:r w:rsidR="007C0C1B" w:rsidRPr="007F5501">
        <w:rPr>
          <w:rFonts w:eastAsia="MS Mincho"/>
          <w:lang w:eastAsia="ja-JP"/>
        </w:rPr>
        <w:t xml:space="preserve"> несет ответственность за соблюдение своими работниками правил пожарной безопасности, внутриобъектового и пропускного режима ПАО «КАМАЗ». </w:t>
      </w:r>
      <w:r w:rsidR="001A4457" w:rsidRPr="007F5501">
        <w:t>Сторона 2</w:t>
      </w:r>
      <w:r w:rsidR="007C0C1B" w:rsidRPr="007F5501">
        <w:rPr>
          <w:rFonts w:eastAsia="MS Mincho"/>
          <w:lang w:eastAsia="ja-JP"/>
        </w:rPr>
        <w:t xml:space="preserve"> принимает меры по недопущению работников, нарушивших пропускной и внутриобъектовый режим, на территорию </w:t>
      </w:r>
      <w:r w:rsidR="006C2139" w:rsidRPr="007F5501">
        <w:t>Стороны 1</w:t>
      </w:r>
      <w:r w:rsidR="007C0C1B" w:rsidRPr="007F5501">
        <w:rPr>
          <w:rFonts w:eastAsia="MS Mincho"/>
          <w:lang w:eastAsia="ja-JP"/>
        </w:rPr>
        <w:t xml:space="preserve">. </w:t>
      </w:r>
      <w:r w:rsidR="001A4457" w:rsidRPr="007F5501">
        <w:t>Сторона 2</w:t>
      </w:r>
      <w:r w:rsidR="007C0C1B" w:rsidRPr="007F5501">
        <w:rPr>
          <w:rFonts w:eastAsia="MS Mincho"/>
          <w:lang w:eastAsia="ja-JP"/>
        </w:rPr>
        <w:t xml:space="preserve"> обязан</w:t>
      </w:r>
      <w:r w:rsidR="001A4457" w:rsidRPr="007F5501">
        <w:rPr>
          <w:rFonts w:eastAsia="MS Mincho"/>
          <w:lang w:eastAsia="ja-JP"/>
        </w:rPr>
        <w:t>а</w:t>
      </w:r>
      <w:r w:rsidR="007C0C1B" w:rsidRPr="007F5501">
        <w:rPr>
          <w:rFonts w:eastAsia="MS Mincho"/>
          <w:lang w:eastAsia="ja-JP"/>
        </w:rPr>
        <w:t xml:space="preserve"> в течение 5-ти дней письменно уведомить </w:t>
      </w:r>
      <w:r w:rsidR="006C2139" w:rsidRPr="007F5501">
        <w:t>Сторону 1</w:t>
      </w:r>
      <w:r w:rsidR="007C0C1B" w:rsidRPr="007F5501">
        <w:rPr>
          <w:rFonts w:eastAsia="MS Mincho"/>
          <w:lang w:eastAsia="ja-JP"/>
        </w:rPr>
        <w:t xml:space="preserve"> о принятых мерах к работникам, нарушившим пропускной </w:t>
      </w:r>
      <w:r w:rsidR="00A21195">
        <w:rPr>
          <w:rFonts w:eastAsia="MS Mincho"/>
          <w:lang w:eastAsia="ja-JP"/>
        </w:rPr>
        <w:t xml:space="preserve">и </w:t>
      </w:r>
      <w:r w:rsidR="00A21195" w:rsidRPr="00A21195">
        <w:rPr>
          <w:rFonts w:eastAsia="MS Mincho"/>
          <w:lang w:eastAsia="ja-JP"/>
        </w:rPr>
        <w:t>внутриобъектовый</w:t>
      </w:r>
      <w:r w:rsidR="00A21195">
        <w:rPr>
          <w:rFonts w:eastAsia="MS Mincho"/>
          <w:lang w:eastAsia="ja-JP"/>
        </w:rPr>
        <w:t xml:space="preserve"> режим</w:t>
      </w:r>
      <w:r w:rsidR="007C0C1B" w:rsidRPr="007F5501">
        <w:rPr>
          <w:rFonts w:eastAsia="MS Mincho"/>
          <w:lang w:eastAsia="ja-JP"/>
        </w:rPr>
        <w:t xml:space="preserve">. В случае нарушения работниками </w:t>
      </w:r>
      <w:r w:rsidR="001A4457" w:rsidRPr="007F5501">
        <w:t>Стороны 2</w:t>
      </w:r>
      <w:r w:rsidR="00050BBD" w:rsidRPr="007F5501">
        <w:rPr>
          <w:rFonts w:eastAsia="MS Mincho"/>
          <w:lang w:eastAsia="ja-JP"/>
        </w:rPr>
        <w:t xml:space="preserve"> </w:t>
      </w:r>
      <w:r w:rsidR="007C0C1B" w:rsidRPr="007F5501">
        <w:rPr>
          <w:rFonts w:eastAsia="MS Mincho"/>
          <w:lang w:eastAsia="ja-JP"/>
        </w:rPr>
        <w:t>внутриобъектового, пропускного режима</w:t>
      </w:r>
      <w:r w:rsidR="00050BBD" w:rsidRPr="007F5501">
        <w:rPr>
          <w:rFonts w:eastAsia="MS Mincho"/>
          <w:lang w:eastAsia="ja-JP"/>
        </w:rPr>
        <w:t xml:space="preserve"> </w:t>
      </w:r>
      <w:r w:rsidR="006C2139" w:rsidRPr="007F5501">
        <w:t>Стороны 1</w:t>
      </w:r>
      <w:r w:rsidR="00050BBD" w:rsidRPr="007F5501">
        <w:rPr>
          <w:rFonts w:eastAsia="MS Mincho"/>
          <w:lang w:eastAsia="ja-JP"/>
        </w:rPr>
        <w:t xml:space="preserve">, </w:t>
      </w:r>
      <w:r w:rsidR="007C0C1B" w:rsidRPr="007F5501">
        <w:rPr>
          <w:rFonts w:eastAsia="MS Mincho"/>
          <w:lang w:eastAsia="ja-JP"/>
        </w:rPr>
        <w:t>вправе потребовать оплаты штрафа за каждый доказанный факт нарушения в размере пять тысяч рублей.</w:t>
      </w:r>
    </w:p>
    <w:p w:rsidR="005D36A5" w:rsidRPr="007F5501" w:rsidRDefault="005D36A5" w:rsidP="007C0C1B">
      <w:pPr>
        <w:ind w:firstLine="720"/>
        <w:rPr>
          <w:rFonts w:eastAsia="MS Mincho"/>
          <w:lang w:eastAsia="ja-JP"/>
        </w:rPr>
      </w:pPr>
    </w:p>
    <w:p w:rsidR="007C0C1B" w:rsidRPr="007F5501" w:rsidRDefault="005D36A5" w:rsidP="005D36A5">
      <w:pPr>
        <w:ind w:right="79"/>
        <w:jc w:val="left"/>
        <w:outlineLvl w:val="0"/>
        <w:rPr>
          <w:b/>
        </w:rPr>
      </w:pPr>
      <w:r w:rsidRPr="007F5501">
        <w:rPr>
          <w:b/>
        </w:rPr>
        <w:t>5</w:t>
      </w:r>
      <w:r w:rsidR="007C0C1B" w:rsidRPr="007F5501">
        <w:rPr>
          <w:b/>
        </w:rPr>
        <w:t>. Ф</w:t>
      </w:r>
      <w:r w:rsidRPr="007F5501">
        <w:rPr>
          <w:b/>
        </w:rPr>
        <w:t>орс-мажор</w:t>
      </w:r>
    </w:p>
    <w:p w:rsidR="007C0C1B" w:rsidRPr="007F5501" w:rsidRDefault="005D36A5" w:rsidP="007C0C1B">
      <w:pPr>
        <w:autoSpaceDE w:val="0"/>
        <w:autoSpaceDN w:val="0"/>
        <w:adjustRightInd w:val="0"/>
        <w:ind w:firstLine="720"/>
        <w:rPr>
          <w:rFonts w:eastAsia="MS Mincho"/>
        </w:rPr>
      </w:pPr>
      <w:r w:rsidRPr="007F5501">
        <w:rPr>
          <w:rFonts w:eastAsia="MS Mincho"/>
          <w:lang w:eastAsia="ja-JP"/>
        </w:rPr>
        <w:t>5</w:t>
      </w:r>
      <w:r w:rsidR="007C0C1B" w:rsidRPr="007F5501">
        <w:rPr>
          <w:rFonts w:eastAsia="MS Mincho"/>
          <w:lang w:eastAsia="ja-JP"/>
        </w:rPr>
        <w:t xml:space="preserve">.1. </w:t>
      </w:r>
      <w:r w:rsidR="007C0C1B" w:rsidRPr="007F5501">
        <w:rPr>
          <w:rFonts w:eastAsia="MS Mincho"/>
        </w:rPr>
        <w:t>Ни одна из сторон не несет ответственности перед другой стороной за задержку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карантинные эпидемии, блокаду, эмбарго, землетрясения, наводнения, пожары и другие стихийные бедствия на территории Российской Федерации.</w:t>
      </w:r>
    </w:p>
    <w:p w:rsidR="007C0C1B" w:rsidRPr="007F5501" w:rsidRDefault="005D36A5" w:rsidP="007C0C1B">
      <w:pPr>
        <w:autoSpaceDE w:val="0"/>
        <w:autoSpaceDN w:val="0"/>
        <w:adjustRightInd w:val="0"/>
        <w:ind w:firstLine="720"/>
        <w:rPr>
          <w:rFonts w:eastAsia="MS Mincho"/>
        </w:rPr>
      </w:pPr>
      <w:r w:rsidRPr="007F5501">
        <w:rPr>
          <w:rFonts w:eastAsia="MS Mincho"/>
        </w:rPr>
        <w:t>5</w:t>
      </w:r>
      <w:r w:rsidR="007C0C1B" w:rsidRPr="007F5501">
        <w:rPr>
          <w:rFonts w:eastAsia="MS Mincho"/>
        </w:rPr>
        <w:t>.2. Свидетельство, выданное соответствующей торгово-промышленной палатой или другими компетентными органами, является достаточным подтверждением наличия и продолжительности действия непреодолимой силы.</w:t>
      </w:r>
    </w:p>
    <w:p w:rsidR="007C0C1B" w:rsidRPr="007F5501" w:rsidRDefault="005D36A5" w:rsidP="007C0C1B">
      <w:pPr>
        <w:autoSpaceDE w:val="0"/>
        <w:autoSpaceDN w:val="0"/>
        <w:adjustRightInd w:val="0"/>
        <w:ind w:firstLine="720"/>
        <w:rPr>
          <w:rFonts w:eastAsia="MS Mincho"/>
        </w:rPr>
      </w:pPr>
      <w:r w:rsidRPr="007F5501">
        <w:rPr>
          <w:rFonts w:eastAsia="MS Mincho"/>
        </w:rPr>
        <w:t>5</w:t>
      </w:r>
      <w:r w:rsidR="007C0C1B" w:rsidRPr="007F5501">
        <w:rPr>
          <w:rFonts w:eastAsia="MS Mincho"/>
        </w:rPr>
        <w:t>.3.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7C0C1B" w:rsidRPr="007F5501" w:rsidRDefault="005D36A5" w:rsidP="007C0C1B">
      <w:pPr>
        <w:ind w:firstLine="720"/>
        <w:rPr>
          <w:rFonts w:eastAsia="MS Mincho"/>
        </w:rPr>
      </w:pPr>
      <w:r w:rsidRPr="007F5501">
        <w:rPr>
          <w:rFonts w:eastAsia="MS Mincho"/>
        </w:rPr>
        <w:t>5</w:t>
      </w:r>
      <w:r w:rsidR="007C0C1B" w:rsidRPr="007F5501">
        <w:rPr>
          <w:rFonts w:eastAsia="MS Mincho"/>
        </w:rPr>
        <w:t>.4. Если обстоятельства непреодолимой силы действуют на протяжении 3-х последовательных месяцев и не обнаруживают признаков прекращения, настоящий договор может быть расторгнут по соглашению сторон.</w:t>
      </w:r>
    </w:p>
    <w:p w:rsidR="007C0C1B" w:rsidRPr="007F5501" w:rsidRDefault="007C0C1B" w:rsidP="007C0C1B">
      <w:pPr>
        <w:ind w:firstLine="0"/>
        <w:rPr>
          <w:rFonts w:eastAsia="MS Mincho"/>
          <w:lang w:eastAsia="ja-JP"/>
        </w:rPr>
      </w:pPr>
    </w:p>
    <w:p w:rsidR="007C0C1B" w:rsidRPr="007F5501" w:rsidRDefault="005D36A5" w:rsidP="005D36A5">
      <w:pPr>
        <w:ind w:right="79"/>
        <w:jc w:val="left"/>
        <w:outlineLvl w:val="0"/>
        <w:rPr>
          <w:b/>
        </w:rPr>
      </w:pPr>
      <w:r w:rsidRPr="007F5501">
        <w:rPr>
          <w:b/>
        </w:rPr>
        <w:t>6</w:t>
      </w:r>
      <w:r w:rsidR="007C0C1B" w:rsidRPr="007F5501">
        <w:rPr>
          <w:b/>
        </w:rPr>
        <w:t xml:space="preserve">. </w:t>
      </w:r>
      <w:r w:rsidRPr="007F5501">
        <w:rPr>
          <w:b/>
        </w:rPr>
        <w:t>Разрешение споров</w:t>
      </w:r>
    </w:p>
    <w:p w:rsidR="007C0C1B" w:rsidRPr="007F5501" w:rsidRDefault="005D36A5" w:rsidP="007C0C1B">
      <w:pPr>
        <w:ind w:firstLine="720"/>
        <w:rPr>
          <w:rFonts w:eastAsia="Calibri"/>
          <w:iCs/>
          <w:lang w:eastAsia="en-US"/>
        </w:rPr>
      </w:pPr>
      <w:r w:rsidRPr="007F5501">
        <w:rPr>
          <w:rFonts w:eastAsia="Calibri"/>
          <w:iCs/>
          <w:lang w:eastAsia="en-US"/>
        </w:rPr>
        <w:t>6</w:t>
      </w:r>
      <w:r w:rsidR="007C0C1B" w:rsidRPr="007F5501">
        <w:rPr>
          <w:rFonts w:eastAsia="Calibri"/>
          <w:iCs/>
          <w:lang w:eastAsia="en-US"/>
        </w:rPr>
        <w:t xml:space="preserve">.1. В случае возникновения споров, разногласий или требований по исполнению, изменению и расторжению настоящего </w:t>
      </w:r>
      <w:r w:rsidR="00E415FF" w:rsidRPr="007F5501">
        <w:rPr>
          <w:rFonts w:eastAsia="Calibri"/>
          <w:iCs/>
          <w:lang w:eastAsia="en-US"/>
        </w:rPr>
        <w:t>Соглашения</w:t>
      </w:r>
      <w:r w:rsidR="007C0C1B" w:rsidRPr="007F5501">
        <w:rPr>
          <w:rFonts w:eastAsia="Calibri"/>
          <w:iCs/>
          <w:lang w:eastAsia="en-US"/>
        </w:rPr>
        <w:t xml:space="preserve"> или в связи с ним, либо вытекающие из него, в том числе, касающиеся его нарушения, прекращения или недействительности, Стороны примут все меры к их разрешению путем переговоров или предъявления претензий.</w:t>
      </w:r>
    </w:p>
    <w:p w:rsidR="007C0C1B" w:rsidRPr="007F5501" w:rsidRDefault="005D36A5" w:rsidP="007C0C1B">
      <w:pPr>
        <w:ind w:firstLine="720"/>
        <w:rPr>
          <w:rFonts w:eastAsia="Calibri"/>
          <w:iCs/>
          <w:lang w:eastAsia="en-US"/>
        </w:rPr>
      </w:pPr>
      <w:r w:rsidRPr="007F5501">
        <w:rPr>
          <w:rFonts w:eastAsia="Calibri"/>
          <w:iCs/>
          <w:lang w:eastAsia="en-US"/>
        </w:rPr>
        <w:t>6</w:t>
      </w:r>
      <w:r w:rsidR="007C0C1B" w:rsidRPr="007F5501">
        <w:rPr>
          <w:rFonts w:eastAsia="Calibri"/>
          <w:iCs/>
          <w:lang w:eastAsia="en-US"/>
        </w:rPr>
        <w:t>.1.1. Претензия предъявляется в письменной форме на юридический адрес Сторон и подписывается полномочным лицом. В претензии указываются: требования заявителя, сумма претензии, обстоятельства, на которых основываются требования. Претензия рассматривается в течение 20 (двадцати) календарных дней со дня получения.</w:t>
      </w:r>
    </w:p>
    <w:p w:rsidR="007C0C1B" w:rsidRPr="007F5501" w:rsidRDefault="005D36A5" w:rsidP="007C0C1B">
      <w:pPr>
        <w:ind w:firstLine="720"/>
        <w:rPr>
          <w:rFonts w:eastAsia="Calibri"/>
          <w:iCs/>
          <w:lang w:eastAsia="en-US"/>
        </w:rPr>
      </w:pPr>
      <w:r w:rsidRPr="007F5501">
        <w:rPr>
          <w:rFonts w:eastAsia="Calibri"/>
          <w:iCs/>
          <w:lang w:eastAsia="en-US"/>
        </w:rPr>
        <w:t>6</w:t>
      </w:r>
      <w:r w:rsidR="007C0C1B" w:rsidRPr="007F5501">
        <w:rPr>
          <w:rFonts w:eastAsia="Calibri"/>
          <w:iCs/>
          <w:lang w:eastAsia="en-US"/>
        </w:rPr>
        <w:t>.2. В случае не достижения согласия, а также в случае полного или частичного отказа в удовлетворении претензии или неполучения в срок ответа на претензию, споры передаются на рассмотрение в Арбитражный суд Республики Татарстан.</w:t>
      </w:r>
    </w:p>
    <w:p w:rsidR="007C0C1B" w:rsidRPr="007F5501" w:rsidRDefault="007C0C1B" w:rsidP="007C0C1B">
      <w:pPr>
        <w:ind w:firstLine="0"/>
      </w:pPr>
    </w:p>
    <w:p w:rsidR="007C0C1B" w:rsidRPr="007F5501" w:rsidRDefault="005D36A5" w:rsidP="005D36A5">
      <w:pPr>
        <w:ind w:right="79"/>
        <w:jc w:val="left"/>
        <w:outlineLvl w:val="0"/>
        <w:rPr>
          <w:b/>
        </w:rPr>
      </w:pPr>
      <w:r w:rsidRPr="007F5501">
        <w:rPr>
          <w:b/>
        </w:rPr>
        <w:t>7</w:t>
      </w:r>
      <w:r w:rsidR="007C0C1B" w:rsidRPr="007F5501">
        <w:rPr>
          <w:b/>
        </w:rPr>
        <w:t xml:space="preserve">. </w:t>
      </w:r>
      <w:r w:rsidRPr="007F5501">
        <w:rPr>
          <w:b/>
        </w:rPr>
        <w:t>Срок действия и порядок расторжения соглашения</w:t>
      </w:r>
    </w:p>
    <w:p w:rsidR="00623A15" w:rsidRPr="00C22986" w:rsidRDefault="005D36A5" w:rsidP="007C0C1B">
      <w:pPr>
        <w:ind w:firstLine="720"/>
      </w:pPr>
      <w:r w:rsidRPr="007F5501">
        <w:t>7</w:t>
      </w:r>
      <w:r w:rsidR="007C0C1B" w:rsidRPr="007F5501">
        <w:t>.1.</w:t>
      </w:r>
      <w:r w:rsidR="00623A15" w:rsidRPr="007F5501">
        <w:t xml:space="preserve"> Настоящее Соглашение вступает в силу с </w:t>
      </w:r>
      <w:r w:rsidR="002A540A" w:rsidRPr="007F5501">
        <w:t xml:space="preserve">даты проставления отметки Стороны 1 о принятии </w:t>
      </w:r>
      <w:r w:rsidR="004B1AE3" w:rsidRPr="007F5501">
        <w:t>Заявления</w:t>
      </w:r>
      <w:r w:rsidR="00765527">
        <w:t xml:space="preserve"> и</w:t>
      </w:r>
      <w:r w:rsidR="004B1AE3" w:rsidRPr="007F5501">
        <w:t xml:space="preserve"> </w:t>
      </w:r>
      <w:r w:rsidR="00623A15" w:rsidRPr="007F5501">
        <w:t>действует в течение срока действия гар</w:t>
      </w:r>
      <w:r w:rsidR="007742EB" w:rsidRPr="007F5501">
        <w:t xml:space="preserve">антийных обязательств </w:t>
      </w:r>
      <w:r w:rsidR="000E6E9E" w:rsidRPr="003D6961">
        <w:t>ПАО «КАМАЗ»</w:t>
      </w:r>
      <w:r w:rsidR="00623A15" w:rsidRPr="003D6961">
        <w:t xml:space="preserve"> в соответствии с договором поста</w:t>
      </w:r>
      <w:r w:rsidR="007742EB" w:rsidRPr="003D6961">
        <w:t>вки Автомобиля К5</w:t>
      </w:r>
      <w:r w:rsidR="00E505BB" w:rsidRPr="003D6961">
        <w:t xml:space="preserve"> заключенного Стороной</w:t>
      </w:r>
      <w:r w:rsidR="003D6961" w:rsidRPr="003D6961">
        <w:t> </w:t>
      </w:r>
      <w:r w:rsidR="00E505BB" w:rsidRPr="003D6961">
        <w:t>2</w:t>
      </w:r>
      <w:r w:rsidR="00E505BB" w:rsidRPr="00C22986">
        <w:t xml:space="preserve">. </w:t>
      </w:r>
      <w:r w:rsidR="000E6E9E" w:rsidRPr="00C22986">
        <w:t xml:space="preserve"> </w:t>
      </w:r>
    </w:p>
    <w:p w:rsidR="00250DFA" w:rsidRPr="007F5501" w:rsidRDefault="0057275B" w:rsidP="0057275B">
      <w:pPr>
        <w:widowControl w:val="0"/>
        <w:tabs>
          <w:tab w:val="left" w:pos="709"/>
        </w:tabs>
        <w:ind w:firstLine="567"/>
        <w:rPr>
          <w:snapToGrid w:val="0"/>
        </w:rPr>
      </w:pPr>
      <w:r w:rsidRPr="007F5501">
        <w:rPr>
          <w:snapToGrid w:val="0"/>
        </w:rPr>
        <w:t xml:space="preserve">  7.2. </w:t>
      </w:r>
      <w:r w:rsidR="00250DFA" w:rsidRPr="007F5501">
        <w:rPr>
          <w:snapToGrid w:val="0"/>
        </w:rPr>
        <w:t xml:space="preserve">Все </w:t>
      </w:r>
      <w:r w:rsidRPr="007F5501">
        <w:rPr>
          <w:snapToGrid w:val="0"/>
        </w:rPr>
        <w:t>уведомления</w:t>
      </w:r>
      <w:r w:rsidR="00250DFA" w:rsidRPr="007F5501">
        <w:rPr>
          <w:snapToGrid w:val="0"/>
        </w:rPr>
        <w:t xml:space="preserve">, заявления, </w:t>
      </w:r>
      <w:r w:rsidR="00151010" w:rsidRPr="007F5501">
        <w:rPr>
          <w:snapToGrid w:val="0"/>
        </w:rPr>
        <w:t xml:space="preserve">требования, </w:t>
      </w:r>
      <w:r w:rsidR="00250DFA" w:rsidRPr="007F5501">
        <w:rPr>
          <w:snapToGrid w:val="0"/>
        </w:rPr>
        <w:t>документация</w:t>
      </w:r>
      <w:r w:rsidRPr="007F5501">
        <w:rPr>
          <w:snapToGrid w:val="0"/>
        </w:rPr>
        <w:t xml:space="preserve"> и информация</w:t>
      </w:r>
      <w:r w:rsidR="00250DFA" w:rsidRPr="007F5501">
        <w:rPr>
          <w:snapToGrid w:val="0"/>
        </w:rPr>
        <w:t xml:space="preserve"> которые стороны могут или должны направить друг другу в соответствии с настоящим Соглашением, оформляются в письменном либо электронном виде и считаются доставленными с момента доставки по соответствующим адресам и E-mail Сторон, указанным: </w:t>
      </w:r>
    </w:p>
    <w:p w:rsidR="00250DFA" w:rsidRPr="007F5501" w:rsidRDefault="00250DFA" w:rsidP="0057275B">
      <w:pPr>
        <w:widowControl w:val="0"/>
        <w:tabs>
          <w:tab w:val="left" w:pos="709"/>
        </w:tabs>
        <w:ind w:firstLine="567"/>
        <w:rPr>
          <w:snapToGrid w:val="0"/>
        </w:rPr>
      </w:pPr>
      <w:r w:rsidRPr="007F5501">
        <w:rPr>
          <w:snapToGrid w:val="0"/>
        </w:rPr>
        <w:t>- в</w:t>
      </w:r>
      <w:r w:rsidR="00623A15" w:rsidRPr="007F5501">
        <w:rPr>
          <w:snapToGrid w:val="0"/>
        </w:rPr>
        <w:t xml:space="preserve"> п. 1.3.</w:t>
      </w:r>
      <w:r w:rsidRPr="007F5501">
        <w:rPr>
          <w:snapToGrid w:val="0"/>
        </w:rPr>
        <w:t xml:space="preserve"> раздел</w:t>
      </w:r>
      <w:r w:rsidR="00623A15" w:rsidRPr="007F5501">
        <w:rPr>
          <w:snapToGrid w:val="0"/>
        </w:rPr>
        <w:t>а</w:t>
      </w:r>
      <w:r w:rsidRPr="007F5501">
        <w:rPr>
          <w:snapToGrid w:val="0"/>
        </w:rPr>
        <w:t xml:space="preserve"> </w:t>
      </w:r>
      <w:r w:rsidR="00623A15" w:rsidRPr="007F5501">
        <w:rPr>
          <w:snapToGrid w:val="0"/>
        </w:rPr>
        <w:t>1</w:t>
      </w:r>
      <w:r w:rsidRPr="007F5501">
        <w:rPr>
          <w:snapToGrid w:val="0"/>
        </w:rPr>
        <w:t xml:space="preserve"> настоящего Соглашения</w:t>
      </w:r>
      <w:r w:rsidR="00E42041" w:rsidRPr="007F5501">
        <w:rPr>
          <w:snapToGrid w:val="0"/>
        </w:rPr>
        <w:t>,</w:t>
      </w:r>
      <w:r w:rsidRPr="007F5501">
        <w:rPr>
          <w:snapToGrid w:val="0"/>
        </w:rPr>
        <w:t xml:space="preserve"> для </w:t>
      </w:r>
      <w:r w:rsidR="006C2139" w:rsidRPr="007F5501">
        <w:t>Стороны 1</w:t>
      </w:r>
      <w:r w:rsidRPr="007F5501">
        <w:rPr>
          <w:snapToGrid w:val="0"/>
        </w:rPr>
        <w:t>;</w:t>
      </w:r>
    </w:p>
    <w:p w:rsidR="00250DFA" w:rsidRPr="007F5501" w:rsidRDefault="00E42041" w:rsidP="00E42041">
      <w:pPr>
        <w:widowControl w:val="0"/>
        <w:tabs>
          <w:tab w:val="left" w:pos="709"/>
        </w:tabs>
        <w:ind w:firstLine="567"/>
        <w:rPr>
          <w:snapToGrid w:val="0"/>
        </w:rPr>
      </w:pPr>
      <w:r w:rsidRPr="007F5501">
        <w:rPr>
          <w:snapToGrid w:val="0"/>
        </w:rPr>
        <w:t>- в Заявление о пр</w:t>
      </w:r>
      <w:r w:rsidR="00530BDE" w:rsidRPr="007F5501">
        <w:rPr>
          <w:snapToGrid w:val="0"/>
        </w:rPr>
        <w:t>исоединении к Соглашению</w:t>
      </w:r>
      <w:r w:rsidRPr="007F5501">
        <w:rPr>
          <w:snapToGrid w:val="0"/>
        </w:rPr>
        <w:t xml:space="preserve">, для </w:t>
      </w:r>
      <w:r w:rsidR="001A4457" w:rsidRPr="007F5501">
        <w:t>Стороны 2</w:t>
      </w:r>
      <w:r w:rsidRPr="007F5501">
        <w:rPr>
          <w:snapToGrid w:val="0"/>
        </w:rPr>
        <w:t xml:space="preserve">. </w:t>
      </w:r>
    </w:p>
    <w:p w:rsidR="007C0C1B" w:rsidRPr="007F5501" w:rsidRDefault="005D36A5" w:rsidP="007C0C1B">
      <w:pPr>
        <w:ind w:firstLine="720"/>
      </w:pPr>
      <w:r w:rsidRPr="007F5501">
        <w:t>7</w:t>
      </w:r>
      <w:r w:rsidR="0057275B" w:rsidRPr="007F5501">
        <w:t>.3</w:t>
      </w:r>
      <w:r w:rsidR="007C0C1B" w:rsidRPr="007F5501">
        <w:t>. Настоящ</w:t>
      </w:r>
      <w:r w:rsidRPr="007F5501">
        <w:t>ее</w:t>
      </w:r>
      <w:r w:rsidR="007C0C1B" w:rsidRPr="007F5501">
        <w:t xml:space="preserve"> </w:t>
      </w:r>
      <w:r w:rsidRPr="007F5501">
        <w:t>Соглашение</w:t>
      </w:r>
      <w:r w:rsidR="007C0C1B" w:rsidRPr="007F5501">
        <w:t xml:space="preserve"> может быть расторгнут</w:t>
      </w:r>
      <w:r w:rsidR="00231377" w:rsidRPr="007F5501">
        <w:t>о</w:t>
      </w:r>
      <w:r w:rsidR="007C0C1B" w:rsidRPr="007F5501">
        <w:t xml:space="preserve"> в случаях и в порядке, предусмотренных настоящим Договором и действующим законодательством РФ. </w:t>
      </w:r>
    </w:p>
    <w:p w:rsidR="007C0C1B" w:rsidRPr="007F5501" w:rsidRDefault="005D36A5" w:rsidP="007C0C1B">
      <w:pPr>
        <w:ind w:firstLine="720"/>
      </w:pPr>
      <w:r w:rsidRPr="007F5501">
        <w:t>7</w:t>
      </w:r>
      <w:r w:rsidR="00050BBD" w:rsidRPr="007F5501">
        <w:t>.</w:t>
      </w:r>
      <w:r w:rsidR="0057275B" w:rsidRPr="007F5501">
        <w:t>4</w:t>
      </w:r>
      <w:r w:rsidR="007C0C1B" w:rsidRPr="007F5501">
        <w:t>. Настоящ</w:t>
      </w:r>
      <w:r w:rsidRPr="007F5501">
        <w:t>ее Соглашение</w:t>
      </w:r>
      <w:r w:rsidR="007C0C1B" w:rsidRPr="007F5501">
        <w:t xml:space="preserve"> может быть расторгнут</w:t>
      </w:r>
      <w:r w:rsidRPr="007F5501">
        <w:t>о</w:t>
      </w:r>
      <w:r w:rsidR="007C0C1B" w:rsidRPr="007F5501">
        <w:t xml:space="preserve"> по взаимному письменному соглашению Сторон. </w:t>
      </w:r>
    </w:p>
    <w:p w:rsidR="00595B82" w:rsidRPr="007F5501" w:rsidRDefault="005D36A5" w:rsidP="00595B82">
      <w:pPr>
        <w:contextualSpacing/>
      </w:pPr>
      <w:r w:rsidRPr="007F5501">
        <w:t>7</w:t>
      </w:r>
      <w:r w:rsidR="0057275B" w:rsidRPr="007F5501">
        <w:t>.5</w:t>
      </w:r>
      <w:r w:rsidR="00595B82" w:rsidRPr="007F5501">
        <w:t>. В остальном, не предусмотренном настоящим Соглашением, Стороны руководствуются действующим законодательством Российской Федерации.</w:t>
      </w:r>
    </w:p>
    <w:p w:rsidR="00595B82" w:rsidRPr="007F5501" w:rsidRDefault="005D36A5" w:rsidP="00595B82">
      <w:pPr>
        <w:contextualSpacing/>
        <w:rPr>
          <w:lang w:eastAsia="zh-CN"/>
        </w:rPr>
      </w:pPr>
      <w:r w:rsidRPr="007F5501">
        <w:t>7</w:t>
      </w:r>
      <w:r w:rsidR="0057275B" w:rsidRPr="007F5501">
        <w:t>.6</w:t>
      </w:r>
      <w:r w:rsidR="00595B82" w:rsidRPr="007F5501">
        <w:t>. Настоящее Соглашение составлено в 2 (двух) экземплярах (по одному для каждой из Сторон), каждый из которых имеет одинаковую юридическую силу.</w:t>
      </w:r>
    </w:p>
    <w:p w:rsidR="00595B82" w:rsidRPr="007F5501" w:rsidRDefault="00595B82" w:rsidP="00595B82">
      <w:pPr>
        <w:ind w:firstLine="708"/>
        <w:contextualSpacing/>
        <w:rPr>
          <w:lang w:eastAsia="zh-CN"/>
        </w:rPr>
      </w:pPr>
    </w:p>
    <w:p w:rsidR="00E42041" w:rsidRPr="007F5501" w:rsidRDefault="00E42041" w:rsidP="000217D3">
      <w:pPr>
        <w:widowControl w:val="0"/>
        <w:ind w:firstLine="0"/>
      </w:pPr>
    </w:p>
    <w:p w:rsidR="00A445EB" w:rsidRPr="007F5501" w:rsidRDefault="00A445EB">
      <w:pPr>
        <w:spacing w:after="160" w:line="259" w:lineRule="auto"/>
        <w:ind w:firstLine="0"/>
        <w:jc w:val="left"/>
      </w:pPr>
      <w:r w:rsidRPr="007F5501">
        <w:br w:type="page"/>
      </w:r>
    </w:p>
    <w:p w:rsidR="00F43AC0" w:rsidRPr="007F5501" w:rsidRDefault="00F43AC0" w:rsidP="00F43AC0">
      <w:pPr>
        <w:widowControl w:val="0"/>
        <w:ind w:firstLine="426"/>
        <w:jc w:val="right"/>
      </w:pPr>
    </w:p>
    <w:p w:rsidR="00F43AC0" w:rsidRPr="007F5501" w:rsidRDefault="00F43AC0" w:rsidP="00A445EB">
      <w:pPr>
        <w:widowControl w:val="0"/>
        <w:ind w:firstLine="426"/>
        <w:jc w:val="right"/>
      </w:pPr>
      <w:r w:rsidRPr="007F5501">
        <w:t>Приложение №1</w:t>
      </w:r>
      <w:r w:rsidR="00A21195">
        <w:t xml:space="preserve"> </w:t>
      </w:r>
      <w:r w:rsidRPr="007F5501">
        <w:t xml:space="preserve">к Соглашению </w:t>
      </w:r>
    </w:p>
    <w:p w:rsidR="00F43AC0" w:rsidRPr="007F5501" w:rsidRDefault="00F05F41" w:rsidP="00A445EB">
      <w:pPr>
        <w:widowControl w:val="0"/>
        <w:ind w:firstLine="426"/>
        <w:jc w:val="right"/>
      </w:pPr>
      <w:r w:rsidRPr="007F5501">
        <w:t>(</w:t>
      </w:r>
      <w:r w:rsidR="00F43AC0" w:rsidRPr="007F5501">
        <w:t>ФОРМА</w:t>
      </w:r>
      <w:r w:rsidRPr="007F5501">
        <w:t>)</w:t>
      </w:r>
    </w:p>
    <w:p w:rsidR="00F43AC0" w:rsidRPr="007F5501" w:rsidRDefault="00F43AC0" w:rsidP="00A445EB">
      <w:pPr>
        <w:widowControl w:val="0"/>
        <w:ind w:firstLine="426"/>
        <w:jc w:val="right"/>
      </w:pPr>
    </w:p>
    <w:p w:rsidR="00177435" w:rsidRPr="007F5501" w:rsidRDefault="00F43AC0" w:rsidP="00A445EB">
      <w:pPr>
        <w:widowControl w:val="0"/>
        <w:ind w:firstLine="426"/>
        <w:jc w:val="center"/>
        <w:rPr>
          <w:sz w:val="22"/>
          <w:szCs w:val="22"/>
        </w:rPr>
      </w:pPr>
      <w:r w:rsidRPr="007F5501">
        <w:rPr>
          <w:sz w:val="22"/>
          <w:szCs w:val="22"/>
        </w:rPr>
        <w:t xml:space="preserve">ЗАЯВЛЕНИЕ О ПРИСОЕДИНЕНИИ </w:t>
      </w:r>
    </w:p>
    <w:p w:rsidR="00F43AC0" w:rsidRPr="003D6961" w:rsidRDefault="00F43AC0" w:rsidP="00A445EB">
      <w:pPr>
        <w:widowControl w:val="0"/>
        <w:ind w:firstLine="426"/>
        <w:jc w:val="center"/>
        <w:rPr>
          <w:sz w:val="22"/>
          <w:szCs w:val="22"/>
        </w:rPr>
      </w:pPr>
      <w:r w:rsidRPr="007F5501">
        <w:rPr>
          <w:sz w:val="22"/>
          <w:szCs w:val="22"/>
        </w:rPr>
        <w:t>К СОГЛАШ</w:t>
      </w:r>
      <w:r w:rsidR="001B632F">
        <w:rPr>
          <w:sz w:val="22"/>
          <w:szCs w:val="22"/>
        </w:rPr>
        <w:t xml:space="preserve">ЕНИЮ ПО ПРЕДОСТАВЛЕНИЮ </w:t>
      </w:r>
      <w:r w:rsidR="001B632F" w:rsidRPr="003D6961">
        <w:rPr>
          <w:sz w:val="22"/>
          <w:szCs w:val="22"/>
        </w:rPr>
        <w:t>ПОДМЕННОГО АВТОМОБИЛЯ</w:t>
      </w:r>
    </w:p>
    <w:p w:rsidR="00F43AC0" w:rsidRPr="007F5501" w:rsidRDefault="00F43AC0" w:rsidP="00A445EB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 «__» __________ 20__ года</w:t>
      </w:r>
    </w:p>
    <w:p w:rsidR="00F43AC0" w:rsidRPr="007F5501" w:rsidRDefault="00F43AC0" w:rsidP="00A445EB">
      <w:pPr>
        <w:widowControl w:val="0"/>
        <w:ind w:firstLine="426"/>
        <w:rPr>
          <w:sz w:val="22"/>
          <w:szCs w:val="22"/>
        </w:rPr>
      </w:pPr>
    </w:p>
    <w:p w:rsidR="00F43AC0" w:rsidRPr="007F5501" w:rsidRDefault="00F43AC0" w:rsidP="00A445EB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__________________________________________</w:t>
      </w:r>
      <w:r w:rsidR="00A63CBE">
        <w:rPr>
          <w:sz w:val="22"/>
          <w:szCs w:val="22"/>
        </w:rPr>
        <w:t>_________________________,</w:t>
      </w:r>
      <w:r w:rsidRPr="007F5501">
        <w:rPr>
          <w:sz w:val="22"/>
          <w:szCs w:val="22"/>
        </w:rPr>
        <w:t xml:space="preserve">(далее </w:t>
      </w:r>
      <w:r w:rsidR="00796492" w:rsidRPr="007F5501">
        <w:rPr>
          <w:sz w:val="22"/>
          <w:szCs w:val="22"/>
        </w:rPr>
        <w:t>–</w:t>
      </w:r>
      <w:r w:rsidRPr="007F5501">
        <w:rPr>
          <w:sz w:val="22"/>
          <w:szCs w:val="22"/>
        </w:rPr>
        <w:t xml:space="preserve"> </w:t>
      </w:r>
      <w:r w:rsidR="00796492" w:rsidRPr="007F5501">
        <w:rPr>
          <w:sz w:val="22"/>
          <w:szCs w:val="22"/>
        </w:rPr>
        <w:t>Сторона 2</w:t>
      </w:r>
      <w:r w:rsidRPr="007F5501">
        <w:rPr>
          <w:sz w:val="22"/>
          <w:szCs w:val="22"/>
        </w:rPr>
        <w:t>)</w:t>
      </w:r>
    </w:p>
    <w:p w:rsidR="00F43AC0" w:rsidRPr="007F5501" w:rsidRDefault="00F43AC0" w:rsidP="00A63CBE">
      <w:pPr>
        <w:widowControl w:val="0"/>
        <w:ind w:firstLine="0"/>
        <w:rPr>
          <w:sz w:val="22"/>
          <w:szCs w:val="22"/>
        </w:rPr>
      </w:pPr>
      <w:r w:rsidRPr="007F5501">
        <w:rPr>
          <w:sz w:val="22"/>
          <w:szCs w:val="22"/>
        </w:rPr>
        <w:t>в лице _______________________________________________________________</w:t>
      </w:r>
      <w:r w:rsidR="00DF5598">
        <w:rPr>
          <w:sz w:val="22"/>
          <w:szCs w:val="22"/>
        </w:rPr>
        <w:t>_</w:t>
      </w:r>
      <w:r w:rsidR="007B4C23">
        <w:rPr>
          <w:sz w:val="22"/>
          <w:szCs w:val="22"/>
        </w:rPr>
        <w:t>_</w:t>
      </w:r>
    </w:p>
    <w:p w:rsidR="00F43AC0" w:rsidRPr="007F5501" w:rsidRDefault="00F43AC0" w:rsidP="00A63CBE">
      <w:pPr>
        <w:widowControl w:val="0"/>
        <w:ind w:firstLine="0"/>
        <w:rPr>
          <w:sz w:val="22"/>
          <w:szCs w:val="22"/>
        </w:rPr>
      </w:pPr>
      <w:r w:rsidRPr="007F5501">
        <w:rPr>
          <w:sz w:val="22"/>
          <w:szCs w:val="22"/>
        </w:rPr>
        <w:t>действующего на основании __________________________________________</w:t>
      </w:r>
      <w:r w:rsidR="00A63CBE">
        <w:rPr>
          <w:sz w:val="22"/>
          <w:szCs w:val="22"/>
        </w:rPr>
        <w:t>______________</w:t>
      </w:r>
      <w:r w:rsidRPr="007F5501">
        <w:rPr>
          <w:sz w:val="22"/>
          <w:szCs w:val="22"/>
        </w:rPr>
        <w:t>_</w:t>
      </w:r>
      <w:r w:rsidR="00A63CBE">
        <w:rPr>
          <w:sz w:val="22"/>
          <w:szCs w:val="22"/>
        </w:rPr>
        <w:t>____</w:t>
      </w:r>
      <w:r w:rsidRPr="007F5501">
        <w:rPr>
          <w:sz w:val="22"/>
          <w:szCs w:val="22"/>
        </w:rPr>
        <w:t>_,</w:t>
      </w:r>
    </w:p>
    <w:p w:rsidR="00F43AC0" w:rsidRPr="007F5501" w:rsidRDefault="007B4C23" w:rsidP="00A63CBE">
      <w:pPr>
        <w:widowControl w:val="0"/>
        <w:ind w:firstLine="0"/>
        <w:rPr>
          <w:sz w:val="22"/>
          <w:szCs w:val="22"/>
        </w:rPr>
      </w:pPr>
      <w:r w:rsidRPr="007F5501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135255</wp:posOffset>
            </wp:positionV>
            <wp:extent cx="4442460" cy="5218430"/>
            <wp:effectExtent l="0" t="0" r="0" b="0"/>
            <wp:wrapNone/>
            <wp:docPr id="2" name="Рисунок 2" descr="C:\Users\khamidullinaai\Desktop\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C:\Users\khamidullinaai\Desktop\Рисунок1.pn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A6A6A6"/>
                        </a:clrFrom>
                        <a:clrTo>
                          <a:srgbClr val="A6A6A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7" t="11366" r="12601" b="-726"/>
                    <a:stretch/>
                  </pic:blipFill>
                  <pic:spPr bwMode="auto">
                    <a:xfrm>
                      <a:off x="0" y="0"/>
                      <a:ext cx="4442460" cy="521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5F41" w:rsidRPr="007F5501">
        <w:rPr>
          <w:sz w:val="22"/>
          <w:szCs w:val="22"/>
        </w:rPr>
        <w:t>настоящим просит АО «ТФК «КАМАЗ»</w:t>
      </w:r>
      <w:r w:rsidR="00F43AC0" w:rsidRPr="007F5501">
        <w:rPr>
          <w:sz w:val="22"/>
          <w:szCs w:val="22"/>
        </w:rPr>
        <w:t xml:space="preserve"> (далее – </w:t>
      </w:r>
      <w:r w:rsidR="006C2139" w:rsidRPr="007F5501">
        <w:rPr>
          <w:sz w:val="22"/>
          <w:szCs w:val="22"/>
        </w:rPr>
        <w:t>Сторона 1</w:t>
      </w:r>
      <w:r w:rsidR="00F43AC0" w:rsidRPr="007F5501">
        <w:rPr>
          <w:sz w:val="22"/>
          <w:szCs w:val="22"/>
        </w:rPr>
        <w:t xml:space="preserve">) принять настоящее Заявление в качестве подтверждения </w:t>
      </w:r>
      <w:r w:rsidR="00796492" w:rsidRPr="007F5501">
        <w:rPr>
          <w:sz w:val="22"/>
          <w:szCs w:val="22"/>
        </w:rPr>
        <w:t>Стороны 2</w:t>
      </w:r>
      <w:r w:rsidR="00F43AC0" w:rsidRPr="007F5501">
        <w:rPr>
          <w:sz w:val="22"/>
          <w:szCs w:val="22"/>
        </w:rPr>
        <w:t xml:space="preserve"> о присоединении к Соглашению о  предоставлении подменного автомобиля (далее – Соглашение), размещённому  в сети Интернет на официальном сайте  ПАО «КАМАЗ» по адресу </w:t>
      </w:r>
      <w:hyperlink r:id="rId10" w:history="1">
        <w:r w:rsidR="00F43AC0" w:rsidRPr="007F5501">
          <w:rPr>
            <w:rStyle w:val="ac"/>
            <w:color w:val="auto"/>
            <w:sz w:val="22"/>
            <w:szCs w:val="22"/>
          </w:rPr>
          <w:t>https://kamaz.ru/purchase-and-services/services/podmennyi-avtomobile</w:t>
        </w:r>
      </w:hyperlink>
      <w:r w:rsidR="00F43AC0" w:rsidRPr="007F5501">
        <w:rPr>
          <w:sz w:val="22"/>
          <w:szCs w:val="22"/>
        </w:rPr>
        <w:t xml:space="preserve">  в порядке, предусмотренном статьей 428 Гражданского кодекса Российской Федерации,  в целях оказания Услуги по представлению подменного автомобиля на  период нахождения на Гарант</w:t>
      </w:r>
      <w:r w:rsidR="00F05F41" w:rsidRPr="007F5501">
        <w:rPr>
          <w:sz w:val="22"/>
          <w:szCs w:val="22"/>
        </w:rPr>
        <w:t>ийном ремонте  у  СДС ПАО «КАМАЗ»</w:t>
      </w:r>
      <w:r w:rsidR="00F43AC0" w:rsidRPr="007F5501">
        <w:rPr>
          <w:sz w:val="22"/>
          <w:szCs w:val="22"/>
        </w:rPr>
        <w:t xml:space="preserve">  А</w:t>
      </w:r>
      <w:r w:rsidR="00F40FC9" w:rsidRPr="007F5501">
        <w:rPr>
          <w:sz w:val="22"/>
          <w:szCs w:val="22"/>
        </w:rPr>
        <w:t>втомобиля К5</w:t>
      </w:r>
      <w:r w:rsidR="00F43AC0" w:rsidRPr="007F5501">
        <w:rPr>
          <w:sz w:val="22"/>
          <w:szCs w:val="22"/>
        </w:rPr>
        <w:t xml:space="preserve"> </w:t>
      </w:r>
      <w:r w:rsidR="00796492" w:rsidRPr="007F5501">
        <w:rPr>
          <w:sz w:val="22"/>
          <w:szCs w:val="22"/>
        </w:rPr>
        <w:t>Стороны 2.</w:t>
      </w:r>
    </w:p>
    <w:p w:rsidR="00F43AC0" w:rsidRPr="007F5501" w:rsidRDefault="00F43AC0" w:rsidP="00A445EB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В связи с этим </w:t>
      </w:r>
      <w:r w:rsidR="00E362BB" w:rsidRPr="007F5501">
        <w:rPr>
          <w:sz w:val="22"/>
          <w:szCs w:val="22"/>
        </w:rPr>
        <w:t>Сторона 2</w:t>
      </w:r>
      <w:r w:rsidR="002C1C93" w:rsidRPr="007F5501">
        <w:rPr>
          <w:sz w:val="22"/>
          <w:szCs w:val="22"/>
        </w:rPr>
        <w:t xml:space="preserve"> подтверждает, что ей</w:t>
      </w:r>
      <w:r w:rsidRPr="007F5501">
        <w:rPr>
          <w:sz w:val="22"/>
          <w:szCs w:val="22"/>
        </w:rPr>
        <w:t xml:space="preserve"> в полном объеме известны и понятны: все условия  действующего Соглашения; </w:t>
      </w:r>
      <w:r w:rsidR="00E362BB" w:rsidRPr="007F5501">
        <w:rPr>
          <w:sz w:val="22"/>
          <w:szCs w:val="22"/>
        </w:rPr>
        <w:t>Сторона 2</w:t>
      </w:r>
      <w:r w:rsidR="004D099F" w:rsidRPr="007F5501">
        <w:rPr>
          <w:sz w:val="22"/>
          <w:szCs w:val="22"/>
        </w:rPr>
        <w:t xml:space="preserve"> соглас</w:t>
      </w:r>
      <w:r w:rsidRPr="007F5501">
        <w:rPr>
          <w:sz w:val="22"/>
          <w:szCs w:val="22"/>
        </w:rPr>
        <w:t>н</w:t>
      </w:r>
      <w:r w:rsidR="002C1C93" w:rsidRPr="007F5501">
        <w:rPr>
          <w:sz w:val="22"/>
          <w:szCs w:val="22"/>
        </w:rPr>
        <w:t>а</w:t>
      </w:r>
      <w:r w:rsidRPr="007F5501">
        <w:rPr>
          <w:sz w:val="22"/>
          <w:szCs w:val="22"/>
        </w:rPr>
        <w:t xml:space="preserve"> с положениями Соглашения, принимает их как соответствующие всем своим интересам и обязуется их исполнять.</w:t>
      </w:r>
    </w:p>
    <w:p w:rsidR="00F43AC0" w:rsidRPr="007F5501" w:rsidRDefault="00F43AC0" w:rsidP="00A445EB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Подписывая настоящее Заявление, </w:t>
      </w:r>
      <w:r w:rsidR="00E362BB" w:rsidRPr="007F5501">
        <w:rPr>
          <w:sz w:val="22"/>
          <w:szCs w:val="22"/>
        </w:rPr>
        <w:t>Сторона 2</w:t>
      </w:r>
      <w:r w:rsidRPr="007F5501">
        <w:rPr>
          <w:sz w:val="22"/>
          <w:szCs w:val="22"/>
        </w:rPr>
        <w:t xml:space="preserve"> соглашается с тем, что дата проставления отметки </w:t>
      </w:r>
      <w:r w:rsidR="006C2139" w:rsidRPr="007F5501">
        <w:rPr>
          <w:sz w:val="22"/>
          <w:szCs w:val="22"/>
        </w:rPr>
        <w:t>Стороны 1</w:t>
      </w:r>
      <w:r w:rsidRPr="007F5501">
        <w:rPr>
          <w:sz w:val="22"/>
          <w:szCs w:val="22"/>
        </w:rPr>
        <w:t xml:space="preserve"> о принятии настоящего Заявления будет считаться датой заключения между </w:t>
      </w:r>
      <w:r w:rsidR="006C2139" w:rsidRPr="007F5501">
        <w:rPr>
          <w:sz w:val="22"/>
          <w:szCs w:val="22"/>
        </w:rPr>
        <w:t>Стороной 1</w:t>
      </w:r>
      <w:r w:rsidRPr="007F5501">
        <w:rPr>
          <w:sz w:val="22"/>
          <w:szCs w:val="22"/>
        </w:rPr>
        <w:t xml:space="preserve"> и  </w:t>
      </w:r>
      <w:r w:rsidR="00E362BB" w:rsidRPr="007F5501">
        <w:rPr>
          <w:sz w:val="22"/>
          <w:szCs w:val="22"/>
        </w:rPr>
        <w:t>Стороной 2</w:t>
      </w:r>
      <w:r w:rsidRPr="007F5501">
        <w:rPr>
          <w:sz w:val="22"/>
          <w:szCs w:val="22"/>
        </w:rPr>
        <w:t xml:space="preserve">  Соглашения, действующего в названной выше редакции, а также во всех последующих редакциях, которые могут быть утверждены </w:t>
      </w:r>
      <w:r w:rsidR="006C2139" w:rsidRPr="007F5501">
        <w:rPr>
          <w:sz w:val="22"/>
          <w:szCs w:val="22"/>
        </w:rPr>
        <w:t>Стороной 1</w:t>
      </w:r>
      <w:r w:rsidRPr="007F5501">
        <w:rPr>
          <w:sz w:val="22"/>
          <w:szCs w:val="22"/>
        </w:rPr>
        <w:t xml:space="preserve"> в будущем. </w:t>
      </w:r>
      <w:r w:rsidR="00E362BB" w:rsidRPr="007F5501">
        <w:rPr>
          <w:sz w:val="22"/>
          <w:szCs w:val="22"/>
        </w:rPr>
        <w:t>Сторона 2</w:t>
      </w:r>
      <w:r w:rsidRPr="007F5501">
        <w:rPr>
          <w:sz w:val="22"/>
          <w:szCs w:val="22"/>
        </w:rPr>
        <w:t xml:space="preserve"> вправе ознакомиться с Соглашением самостоятельно пройдя по ссылке </w:t>
      </w:r>
      <w:hyperlink r:id="rId11" w:history="1">
        <w:r w:rsidRPr="007F5501">
          <w:rPr>
            <w:rStyle w:val="ac"/>
            <w:color w:val="auto"/>
            <w:sz w:val="22"/>
            <w:szCs w:val="22"/>
          </w:rPr>
          <w:t>https://kamaz.ru/purchase-and-services/services/podmennyi-avtomobile</w:t>
        </w:r>
      </w:hyperlink>
      <w:r w:rsidRPr="007F5501">
        <w:rPr>
          <w:sz w:val="22"/>
          <w:szCs w:val="22"/>
        </w:rPr>
        <w:t xml:space="preserve">.  </w:t>
      </w:r>
    </w:p>
    <w:p w:rsidR="00F43AC0" w:rsidRPr="007F5501" w:rsidRDefault="00F43AC0" w:rsidP="00A445EB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 </w:t>
      </w:r>
    </w:p>
    <w:p w:rsidR="00F43AC0" w:rsidRPr="007F5501" w:rsidRDefault="007B1164" w:rsidP="00A445EB">
      <w:pPr>
        <w:widowControl w:val="0"/>
        <w:ind w:firstLine="426"/>
        <w:jc w:val="left"/>
        <w:rPr>
          <w:b/>
          <w:sz w:val="22"/>
          <w:szCs w:val="22"/>
        </w:rPr>
      </w:pPr>
      <w:r w:rsidRPr="007F5501">
        <w:rPr>
          <w:b/>
          <w:sz w:val="22"/>
          <w:szCs w:val="22"/>
        </w:rPr>
        <w:t>1. Перечень Автомобилей К5</w:t>
      </w:r>
      <w:r w:rsidR="00F43AC0" w:rsidRPr="007F5501">
        <w:rPr>
          <w:b/>
          <w:sz w:val="22"/>
          <w:szCs w:val="22"/>
        </w:rPr>
        <w:t xml:space="preserve"> </w:t>
      </w:r>
      <w:r w:rsidR="00E362BB" w:rsidRPr="007F5501">
        <w:rPr>
          <w:b/>
          <w:sz w:val="22"/>
          <w:szCs w:val="22"/>
        </w:rPr>
        <w:t>Стороны 2</w:t>
      </w:r>
      <w:r w:rsidR="00F43AC0" w:rsidRPr="007F5501">
        <w:rPr>
          <w:b/>
          <w:sz w:val="22"/>
          <w:szCs w:val="22"/>
        </w:rPr>
        <w:t>, в отношении которого предоставляется услуга по предоставлению подменного автомобиля</w:t>
      </w:r>
    </w:p>
    <w:tbl>
      <w:tblPr>
        <w:tblStyle w:val="af0"/>
        <w:tblW w:w="9991" w:type="dxa"/>
        <w:tblLayout w:type="fixed"/>
        <w:tblLook w:val="04A0" w:firstRow="1" w:lastRow="0" w:firstColumn="1" w:lastColumn="0" w:noHBand="0" w:noVBand="1"/>
      </w:tblPr>
      <w:tblGrid>
        <w:gridCol w:w="500"/>
        <w:gridCol w:w="1694"/>
        <w:gridCol w:w="1316"/>
        <w:gridCol w:w="770"/>
        <w:gridCol w:w="742"/>
        <w:gridCol w:w="1329"/>
        <w:gridCol w:w="1512"/>
        <w:gridCol w:w="2128"/>
      </w:tblGrid>
      <w:tr w:rsidR="00DF5598" w:rsidRPr="00DF5598" w:rsidTr="007B4C23">
        <w:trPr>
          <w:trHeight w:val="7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2" w:rsidRPr="00DF5598" w:rsidRDefault="00EC6C22" w:rsidP="00DF5598">
            <w:pPr>
              <w:widowControl w:val="0"/>
              <w:ind w:right="-38" w:firstLine="426"/>
            </w:pPr>
            <w:r w:rsidRPr="00DF5598">
              <w:t>№</w:t>
            </w:r>
          </w:p>
          <w:p w:rsidR="00EC6C22" w:rsidRPr="00DF5598" w:rsidRDefault="00EC6C22" w:rsidP="00DF5598">
            <w:pPr>
              <w:widowControl w:val="0"/>
              <w:ind w:right="-38" w:firstLine="426"/>
            </w:pPr>
            <w:r w:rsidRPr="00DF5598">
              <w:t>п</w:t>
            </w:r>
            <w:r w:rsidR="00DF5598" w:rsidRPr="00DF5598">
              <w:rPr>
                <w:sz w:val="20"/>
                <w:szCs w:val="20"/>
              </w:rPr>
              <w:t>№</w:t>
            </w:r>
            <w:r w:rsidR="00DF5598">
              <w:rPr>
                <w:sz w:val="20"/>
                <w:szCs w:val="20"/>
              </w:rPr>
              <w:t xml:space="preserve"> </w:t>
            </w:r>
            <w:r w:rsidR="00DF5598" w:rsidRPr="00DF5598">
              <w:rPr>
                <w:sz w:val="20"/>
                <w:szCs w:val="20"/>
              </w:rPr>
              <w:t>п</w:t>
            </w:r>
            <w:r w:rsidRPr="00DF5598">
              <w:rPr>
                <w:sz w:val="20"/>
                <w:szCs w:val="20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2" w:rsidRPr="00DF5598" w:rsidRDefault="00EC6C22" w:rsidP="00EA0D5D">
            <w:pPr>
              <w:widowControl w:val="0"/>
              <w:ind w:firstLine="0"/>
            </w:pPr>
            <w:r w:rsidRPr="00DF5598">
              <w:t xml:space="preserve">Марка, модель </w:t>
            </w:r>
          </w:p>
          <w:p w:rsidR="00EC6C22" w:rsidRPr="00DF5598" w:rsidRDefault="004D0000" w:rsidP="00EA0D5D">
            <w:pPr>
              <w:widowControl w:val="0"/>
              <w:ind w:firstLine="0"/>
            </w:pPr>
            <w:r w:rsidRPr="00DF5598">
              <w:t>Тип автомобиля</w:t>
            </w:r>
          </w:p>
          <w:p w:rsidR="00EC6C22" w:rsidRPr="00DF5598" w:rsidRDefault="00D805F7" w:rsidP="00EA0D5D">
            <w:pPr>
              <w:widowControl w:val="0"/>
              <w:ind w:firstLine="0"/>
            </w:pPr>
            <w:r w:rsidRPr="00DF5598">
              <w:t>VIN авто</w:t>
            </w:r>
            <w:r w:rsidR="004D0000" w:rsidRPr="00DF5598">
              <w:t>мобиля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2" w:rsidRPr="00DF5598" w:rsidRDefault="00D805F7" w:rsidP="00EA0D5D">
            <w:pPr>
              <w:widowControl w:val="0"/>
              <w:ind w:firstLine="2"/>
            </w:pPr>
            <w:r w:rsidRPr="00DF5598">
              <w:t>Гос.номер авто</w:t>
            </w:r>
            <w:r w:rsidR="004D0000" w:rsidRPr="00DF5598">
              <w:t>мобиля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2" w:rsidRPr="00DF5598" w:rsidRDefault="00EC6C22" w:rsidP="00EA0D5D">
            <w:pPr>
              <w:widowControl w:val="0"/>
              <w:ind w:firstLine="0"/>
            </w:pPr>
            <w:r w:rsidRPr="00DF5598">
              <w:t>ПТС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2" w:rsidRPr="00DF5598" w:rsidRDefault="00EC6C22" w:rsidP="00EA0D5D">
            <w:pPr>
              <w:widowControl w:val="0"/>
              <w:ind w:firstLine="0"/>
            </w:pPr>
            <w:r w:rsidRPr="00DF5598">
              <w:t>СТС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2" w:rsidRPr="00DF5598" w:rsidRDefault="00EC6C22" w:rsidP="00EA0D5D">
            <w:pPr>
              <w:widowControl w:val="0"/>
              <w:ind w:firstLine="0"/>
            </w:pPr>
            <w:r w:rsidRPr="00DF5598">
              <w:t>Владелец</w:t>
            </w:r>
          </w:p>
          <w:p w:rsidR="00EC6C22" w:rsidRPr="00DF5598" w:rsidRDefault="00EC6C22" w:rsidP="00EA0D5D">
            <w:pPr>
              <w:widowControl w:val="0"/>
              <w:ind w:firstLine="0"/>
            </w:pPr>
            <w:r w:rsidRPr="00DF5598">
              <w:t>(в т.ч. на условиях аренды)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2" w:rsidRPr="00DF5598" w:rsidRDefault="00EC6C22" w:rsidP="00EA0D5D">
            <w:pPr>
              <w:widowControl w:val="0"/>
              <w:ind w:firstLine="0"/>
            </w:pPr>
            <w:r w:rsidRPr="00DF5598">
              <w:t>Собственник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2" w:rsidRPr="00DF5598" w:rsidRDefault="004D0000" w:rsidP="00EA0D5D">
            <w:pPr>
              <w:widowControl w:val="0"/>
              <w:ind w:firstLine="33"/>
            </w:pPr>
            <w:r w:rsidRPr="00DF5598">
              <w:t>Дата   поставки Автомобиля</w:t>
            </w:r>
            <w:r w:rsidR="000776B4" w:rsidRPr="00DF5598">
              <w:t xml:space="preserve"> по договору купли-продажи (поставки, лизинга)</w:t>
            </w:r>
          </w:p>
        </w:tc>
      </w:tr>
      <w:tr w:rsidR="00DF5598" w:rsidRPr="00DF5598" w:rsidTr="007B4C23">
        <w:trPr>
          <w:trHeight w:val="6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2" w:rsidRPr="00DF5598" w:rsidRDefault="007B4C23" w:rsidP="007B4C23">
            <w:pPr>
              <w:widowControl w:val="0"/>
              <w:ind w:left="-459" w:right="-38" w:firstLine="426"/>
            </w:pPr>
            <w: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22" w:rsidRPr="00DF5598" w:rsidRDefault="00EC6C22" w:rsidP="00DF5598">
            <w:pPr>
              <w:widowControl w:val="0"/>
              <w:ind w:firstLine="0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2" w:rsidRPr="00DF5598" w:rsidRDefault="00EC6C22" w:rsidP="00A445EB">
            <w:pPr>
              <w:widowControl w:val="0"/>
              <w:ind w:firstLine="426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2" w:rsidRPr="00DF5598" w:rsidRDefault="00EC6C22" w:rsidP="00A445EB">
            <w:pPr>
              <w:widowControl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2" w:rsidRPr="00DF5598" w:rsidRDefault="00EC6C22" w:rsidP="00A445EB">
            <w:pPr>
              <w:widowControl w:val="0"/>
              <w:ind w:firstLine="426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2" w:rsidRPr="00DF5598" w:rsidRDefault="00EC6C22" w:rsidP="00A445EB">
            <w:pPr>
              <w:widowControl w:val="0"/>
              <w:ind w:firstLine="426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2" w:rsidRPr="00DF5598" w:rsidRDefault="00EC6C22" w:rsidP="00A445EB">
            <w:pPr>
              <w:widowControl w:val="0"/>
              <w:ind w:firstLine="426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2" w:rsidRPr="00DF5598" w:rsidRDefault="00EC6C22" w:rsidP="00A445EB">
            <w:pPr>
              <w:widowControl w:val="0"/>
              <w:ind w:firstLine="426"/>
            </w:pPr>
          </w:p>
        </w:tc>
      </w:tr>
    </w:tbl>
    <w:p w:rsidR="007B4C23" w:rsidRDefault="007B4C23" w:rsidP="00A445EB">
      <w:pPr>
        <w:widowControl w:val="0"/>
        <w:ind w:firstLine="426"/>
        <w:jc w:val="left"/>
        <w:rPr>
          <w:b/>
          <w:sz w:val="22"/>
          <w:szCs w:val="22"/>
        </w:rPr>
      </w:pPr>
    </w:p>
    <w:p w:rsidR="00F43AC0" w:rsidRPr="007F5501" w:rsidRDefault="00F43AC0" w:rsidP="00A445EB">
      <w:pPr>
        <w:widowControl w:val="0"/>
        <w:ind w:firstLine="426"/>
        <w:jc w:val="left"/>
        <w:rPr>
          <w:b/>
          <w:sz w:val="22"/>
          <w:szCs w:val="22"/>
        </w:rPr>
      </w:pPr>
      <w:r w:rsidRPr="007F5501">
        <w:rPr>
          <w:b/>
          <w:sz w:val="22"/>
          <w:szCs w:val="22"/>
        </w:rPr>
        <w:t xml:space="preserve">2. Информация о </w:t>
      </w:r>
      <w:r w:rsidR="00E362BB" w:rsidRPr="007F5501">
        <w:rPr>
          <w:b/>
          <w:sz w:val="22"/>
          <w:szCs w:val="22"/>
        </w:rPr>
        <w:t>Стороне 2</w:t>
      </w:r>
      <w:r w:rsidRPr="007F5501">
        <w:rPr>
          <w:b/>
          <w:sz w:val="22"/>
          <w:szCs w:val="22"/>
        </w:rPr>
        <w:t xml:space="preserve"> </w:t>
      </w:r>
    </w:p>
    <w:p w:rsidR="00F43AC0" w:rsidRPr="007F5501" w:rsidRDefault="00F43AC0" w:rsidP="00A445EB">
      <w:pPr>
        <w:widowControl w:val="0"/>
        <w:ind w:firstLine="426"/>
        <w:jc w:val="left"/>
        <w:rPr>
          <w:sz w:val="22"/>
          <w:szCs w:val="22"/>
        </w:rPr>
      </w:pPr>
      <w:r w:rsidRPr="007F5501">
        <w:rPr>
          <w:sz w:val="22"/>
          <w:szCs w:val="22"/>
        </w:rPr>
        <w:t>2.1. для юридических лиц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58"/>
        <w:gridCol w:w="6044"/>
      </w:tblGrid>
      <w:tr w:rsidR="00C23E28" w:rsidRPr="007F5501" w:rsidTr="000776B4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  <w:jc w:val="left"/>
            </w:pPr>
            <w:r w:rsidRPr="007F5501">
              <w:rPr>
                <w:sz w:val="22"/>
                <w:szCs w:val="22"/>
              </w:rPr>
              <w:t xml:space="preserve">Наименование Организации </w:t>
            </w:r>
            <w:r w:rsidR="00E362BB" w:rsidRPr="007F5501">
              <w:rPr>
                <w:sz w:val="22"/>
                <w:szCs w:val="22"/>
              </w:rPr>
              <w:t>Стороны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AC0" w:rsidRPr="007F5501" w:rsidRDefault="00F43AC0" w:rsidP="00A445EB">
            <w:pPr>
              <w:widowControl w:val="0"/>
              <w:ind w:firstLine="426"/>
              <w:jc w:val="left"/>
            </w:pPr>
          </w:p>
        </w:tc>
      </w:tr>
      <w:tr w:rsidR="00C23E28" w:rsidRPr="007F5501" w:rsidTr="000776B4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ИНН</w:t>
            </w:r>
            <w:r w:rsidR="00716479" w:rsidRPr="007F5501">
              <w:rPr>
                <w:sz w:val="22"/>
                <w:szCs w:val="22"/>
              </w:rPr>
              <w:t>/КПП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C23E28" w:rsidRPr="007F5501" w:rsidTr="000776B4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C23E28" w:rsidRPr="007F5501" w:rsidTr="000776B4">
        <w:trPr>
          <w:trHeight w:val="7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AC0" w:rsidRPr="007F5501" w:rsidRDefault="00F43AC0" w:rsidP="00A445EB">
            <w:pPr>
              <w:widowControl w:val="0"/>
              <w:ind w:firstLine="426"/>
            </w:pPr>
          </w:p>
        </w:tc>
      </w:tr>
      <w:tr w:rsidR="00C23E28" w:rsidRPr="007F5501" w:rsidTr="000776B4">
        <w:trPr>
          <w:trHeight w:val="7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Владелец (в т.ч. аренда)/Собственник </w:t>
            </w:r>
            <w:r w:rsidR="00F40FC9" w:rsidRPr="007F5501">
              <w:rPr>
                <w:sz w:val="22"/>
                <w:szCs w:val="22"/>
              </w:rPr>
              <w:t>Автомобиля К5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C23E28" w:rsidRPr="007F5501" w:rsidTr="000776B4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Ответственное лицо ФИО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C23E28" w:rsidRPr="007F5501" w:rsidTr="000776B4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Номер телефона </w:t>
            </w:r>
          </w:p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</w:t>
            </w:r>
            <w:r w:rsidR="006E7EED" w:rsidRPr="007F5501">
              <w:rPr>
                <w:sz w:val="22"/>
                <w:szCs w:val="22"/>
              </w:rPr>
              <w:t xml:space="preserve">контактное лицо </w:t>
            </w:r>
            <w:r w:rsidR="00220E5C" w:rsidRPr="007F5501">
              <w:rPr>
                <w:sz w:val="22"/>
                <w:szCs w:val="22"/>
              </w:rPr>
              <w:t>Стороны 2</w:t>
            </w:r>
            <w:r w:rsidR="006E7EED" w:rsidRPr="007F5501">
              <w:rPr>
                <w:sz w:val="22"/>
                <w:szCs w:val="22"/>
              </w:rPr>
              <w:t xml:space="preserve">, в том числе </w:t>
            </w:r>
            <w:r w:rsidR="000F2EFE" w:rsidRPr="007F5501">
              <w:rPr>
                <w:sz w:val="22"/>
                <w:szCs w:val="22"/>
              </w:rPr>
              <w:t>по сообщению о рейсах</w:t>
            </w:r>
            <w:r w:rsidRPr="007F5501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C23E28" w:rsidRPr="007F5501" w:rsidTr="000776B4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E-mail</w:t>
            </w:r>
          </w:p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(на данный e-mail будет высылаться вся информация)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</w:tbl>
    <w:p w:rsidR="00F43AC0" w:rsidRPr="007F5501" w:rsidRDefault="00F43AC0" w:rsidP="00A445EB">
      <w:pPr>
        <w:widowControl w:val="0"/>
        <w:ind w:firstLine="426"/>
        <w:jc w:val="center"/>
        <w:rPr>
          <w:sz w:val="22"/>
          <w:szCs w:val="22"/>
        </w:rPr>
      </w:pPr>
    </w:p>
    <w:p w:rsidR="00F43AC0" w:rsidRPr="007F5501" w:rsidRDefault="00F43AC0" w:rsidP="00A445EB">
      <w:pPr>
        <w:widowControl w:val="0"/>
        <w:ind w:firstLine="426"/>
        <w:jc w:val="center"/>
        <w:rPr>
          <w:sz w:val="22"/>
          <w:szCs w:val="22"/>
        </w:rPr>
      </w:pPr>
    </w:p>
    <w:p w:rsidR="00F43AC0" w:rsidRPr="007F5501" w:rsidRDefault="00F43AC0" w:rsidP="00A445EB">
      <w:pPr>
        <w:widowControl w:val="0"/>
        <w:ind w:firstLine="426"/>
        <w:jc w:val="left"/>
        <w:rPr>
          <w:sz w:val="22"/>
          <w:szCs w:val="22"/>
        </w:rPr>
      </w:pPr>
      <w:r w:rsidRPr="007F5501">
        <w:rPr>
          <w:sz w:val="22"/>
          <w:szCs w:val="22"/>
        </w:rPr>
        <w:t>2.2для физических лиц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958"/>
        <w:gridCol w:w="6044"/>
      </w:tblGrid>
      <w:tr w:rsidR="00C23E28" w:rsidRPr="007F5501" w:rsidTr="000776B4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ФИО </w:t>
            </w:r>
            <w:r w:rsidR="008A4D5C" w:rsidRPr="007F5501">
              <w:rPr>
                <w:sz w:val="22"/>
                <w:szCs w:val="22"/>
              </w:rPr>
              <w:t>Стороны 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AC0" w:rsidRPr="007F5501" w:rsidRDefault="00F43AC0" w:rsidP="00A445EB">
            <w:pPr>
              <w:widowControl w:val="0"/>
              <w:ind w:firstLine="426"/>
            </w:pPr>
          </w:p>
        </w:tc>
      </w:tr>
      <w:tr w:rsidR="00C23E28" w:rsidRPr="007F5501" w:rsidTr="000776B4">
        <w:trPr>
          <w:trHeight w:val="29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7B4C23" w:rsidP="006C3603">
            <w:pPr>
              <w:widowControl w:val="0"/>
              <w:ind w:firstLine="5"/>
            </w:pPr>
            <w:r w:rsidRPr="007F550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977900</wp:posOffset>
                  </wp:positionH>
                  <wp:positionV relativeFrom="paragraph">
                    <wp:posOffset>0</wp:posOffset>
                  </wp:positionV>
                  <wp:extent cx="4438650" cy="7038975"/>
                  <wp:effectExtent l="0" t="0" r="0" b="0"/>
                  <wp:wrapNone/>
                  <wp:docPr id="5" name="Рисунок 5" descr="C:\Users\khamidullinaai\Desktop\Рисунок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C:\Users\khamidullinaai\Desktop\Рисунок1.png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A6A6A6"/>
                              </a:clrFrom>
                              <a:clrTo>
                                <a:srgbClr val="A6A6A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7" t="11366" r="12601" b="-726"/>
                          <a:stretch/>
                        </pic:blipFill>
                        <pic:spPr bwMode="auto">
                          <a:xfrm>
                            <a:off x="0" y="0"/>
                            <a:ext cx="4438650" cy="703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43AC0" w:rsidRPr="007F5501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C23E28" w:rsidRPr="007F5501" w:rsidTr="000776B4">
        <w:trPr>
          <w:trHeight w:val="7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Владелец (в т.ч. аренда)/Собственник </w:t>
            </w:r>
            <w:r w:rsidR="00F40FC9" w:rsidRPr="007F5501">
              <w:rPr>
                <w:sz w:val="22"/>
                <w:szCs w:val="22"/>
              </w:rPr>
              <w:t>Автомобиля К5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C23E28" w:rsidRPr="007F5501" w:rsidTr="000776B4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 xml:space="preserve">Номер телефона </w:t>
            </w:r>
          </w:p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</w:t>
            </w:r>
            <w:r w:rsidR="006C3603" w:rsidRPr="007F5501">
              <w:rPr>
                <w:sz w:val="22"/>
                <w:szCs w:val="22"/>
              </w:rPr>
              <w:t>контактное лицо Стороны 2, в том числе по сообщению о рейсах</w:t>
            </w:r>
            <w:r w:rsidRPr="007F5501">
              <w:rPr>
                <w:sz w:val="22"/>
                <w:szCs w:val="22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  <w:tr w:rsidR="00C23E28" w:rsidRPr="007F5501" w:rsidTr="000776B4">
        <w:trPr>
          <w:trHeight w:val="293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E-mail</w:t>
            </w:r>
          </w:p>
          <w:p w:rsidR="00F43AC0" w:rsidRPr="007F5501" w:rsidRDefault="00F43AC0" w:rsidP="006C3603">
            <w:pPr>
              <w:widowControl w:val="0"/>
              <w:ind w:firstLine="5"/>
            </w:pPr>
            <w:r w:rsidRPr="007F5501">
              <w:rPr>
                <w:sz w:val="22"/>
                <w:szCs w:val="22"/>
              </w:rPr>
              <w:t>(на данный e-mail будет высылаться вся информация)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AC0" w:rsidRPr="007F5501" w:rsidRDefault="00F43AC0" w:rsidP="00A445EB">
            <w:pPr>
              <w:widowControl w:val="0"/>
              <w:ind w:firstLine="426"/>
            </w:pPr>
            <w:r w:rsidRPr="007F5501">
              <w:rPr>
                <w:sz w:val="22"/>
                <w:szCs w:val="22"/>
              </w:rPr>
              <w:t> </w:t>
            </w:r>
          </w:p>
        </w:tc>
      </w:tr>
    </w:tbl>
    <w:p w:rsidR="00F43AC0" w:rsidRPr="007F5501" w:rsidRDefault="00F43AC0" w:rsidP="00A445EB">
      <w:pPr>
        <w:shd w:val="clear" w:color="auto" w:fill="FFFFFF"/>
        <w:spacing w:after="255" w:line="270" w:lineRule="atLeast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Выражаю свое согласие на обработку персональных данных (совершение любых действий с использованием средств автоматизации или без) в соответствии с требованиями Федерального закона от 27.07.2006 N 152-ФЗ "О персональных данных"</w:t>
      </w:r>
    </w:p>
    <w:p w:rsidR="00F43AC0" w:rsidRPr="00304DDA" w:rsidRDefault="008A4D5C" w:rsidP="00304DDA">
      <w:pPr>
        <w:widowControl w:val="0"/>
        <w:ind w:firstLine="426"/>
        <w:rPr>
          <w:sz w:val="22"/>
          <w:szCs w:val="22"/>
        </w:rPr>
      </w:pPr>
      <w:r w:rsidRPr="00304DDA">
        <w:rPr>
          <w:sz w:val="22"/>
          <w:szCs w:val="22"/>
        </w:rPr>
        <w:t>Сторона 2</w:t>
      </w:r>
      <w:r w:rsidR="00F43AC0" w:rsidRPr="00304DDA">
        <w:rPr>
          <w:sz w:val="22"/>
          <w:szCs w:val="22"/>
        </w:rPr>
        <w:t xml:space="preserve">  подтверждает и гарантирует, что изложенные выше сведения и данные являются точными, достоверными, полными и актуальными на дату подачи </w:t>
      </w:r>
      <w:r w:rsidRPr="00304DDA">
        <w:rPr>
          <w:sz w:val="22"/>
          <w:szCs w:val="22"/>
        </w:rPr>
        <w:t>Стороной 2</w:t>
      </w:r>
      <w:r w:rsidR="00F43AC0" w:rsidRPr="00304DDA">
        <w:rPr>
          <w:sz w:val="22"/>
          <w:szCs w:val="22"/>
        </w:rPr>
        <w:t xml:space="preserve"> настоящего Заявлен</w:t>
      </w:r>
      <w:r w:rsidR="00763760" w:rsidRPr="00304DDA">
        <w:rPr>
          <w:sz w:val="22"/>
          <w:szCs w:val="22"/>
        </w:rPr>
        <w:t>ия о присоединении к Соглашению</w:t>
      </w:r>
      <w:r w:rsidR="00F43AC0" w:rsidRPr="00304DDA">
        <w:rPr>
          <w:sz w:val="22"/>
          <w:szCs w:val="22"/>
        </w:rPr>
        <w:t xml:space="preserve">, а также </w:t>
      </w:r>
      <w:r w:rsidRPr="00304DDA">
        <w:rPr>
          <w:sz w:val="22"/>
          <w:szCs w:val="22"/>
        </w:rPr>
        <w:t>Сторона 2</w:t>
      </w:r>
      <w:r w:rsidR="00F43AC0" w:rsidRPr="00304DDA">
        <w:rPr>
          <w:sz w:val="22"/>
          <w:szCs w:val="22"/>
        </w:rPr>
        <w:t xml:space="preserve"> подтверждает и гарантирует,  что непосредственно на </w:t>
      </w:r>
      <w:r w:rsidRPr="00304DDA">
        <w:rPr>
          <w:sz w:val="22"/>
          <w:szCs w:val="22"/>
        </w:rPr>
        <w:t>Сторону 2</w:t>
      </w:r>
      <w:r w:rsidR="00F43AC0" w:rsidRPr="00304DDA">
        <w:rPr>
          <w:sz w:val="22"/>
          <w:szCs w:val="22"/>
        </w:rPr>
        <w:t xml:space="preserve"> зарегистрирован указанный выше адрес электронной почты (e-mail). Настоящим </w:t>
      </w:r>
      <w:r w:rsidRPr="00304DDA">
        <w:rPr>
          <w:sz w:val="22"/>
          <w:szCs w:val="22"/>
        </w:rPr>
        <w:t>Сторона 2</w:t>
      </w:r>
      <w:r w:rsidR="00F05F41" w:rsidRPr="00304DDA">
        <w:rPr>
          <w:sz w:val="22"/>
          <w:szCs w:val="22"/>
        </w:rPr>
        <w:t xml:space="preserve"> подтверждает, что АО «ТФК</w:t>
      </w:r>
      <w:r w:rsidR="00F43AC0" w:rsidRPr="00304DDA">
        <w:rPr>
          <w:sz w:val="22"/>
          <w:szCs w:val="22"/>
        </w:rPr>
        <w:t xml:space="preserve"> «КАМАЗ»,  не несет ответственности за неполучение </w:t>
      </w:r>
      <w:r w:rsidRPr="00304DDA">
        <w:rPr>
          <w:sz w:val="22"/>
          <w:szCs w:val="22"/>
        </w:rPr>
        <w:t>Стороной 2</w:t>
      </w:r>
      <w:r w:rsidR="00F43AC0" w:rsidRPr="00304DDA">
        <w:rPr>
          <w:sz w:val="22"/>
          <w:szCs w:val="22"/>
        </w:rPr>
        <w:t xml:space="preserve"> юридически значимых сообщений и сообщений с иной информацией, направленных, на адрес электронной почты, на почтовый адрес и/или на адрес места жительства, указанные в настоящем Заявлении о присоединении к Соглашению</w:t>
      </w:r>
    </w:p>
    <w:p w:rsidR="00F43AC0" w:rsidRPr="007F5501" w:rsidRDefault="00F43AC0" w:rsidP="00A445EB">
      <w:pPr>
        <w:widowControl w:val="0"/>
        <w:ind w:firstLine="426"/>
        <w:rPr>
          <w:sz w:val="22"/>
          <w:szCs w:val="22"/>
        </w:rPr>
      </w:pPr>
    </w:p>
    <w:p w:rsidR="00F43AC0" w:rsidRPr="007F5501" w:rsidRDefault="000776B4" w:rsidP="00A445EB">
      <w:pPr>
        <w:pStyle w:val="a3"/>
        <w:shd w:val="clear" w:color="auto" w:fill="FFFFFF"/>
        <w:ind w:left="0" w:firstLine="426"/>
        <w:jc w:val="left"/>
        <w:rPr>
          <w:b/>
          <w:sz w:val="22"/>
          <w:szCs w:val="22"/>
        </w:rPr>
      </w:pPr>
      <w:r w:rsidRPr="007F5501">
        <w:rPr>
          <w:b/>
          <w:sz w:val="22"/>
          <w:szCs w:val="22"/>
        </w:rPr>
        <w:t xml:space="preserve">3. </w:t>
      </w:r>
      <w:r w:rsidR="00F43AC0" w:rsidRPr="007F5501">
        <w:rPr>
          <w:b/>
          <w:sz w:val="22"/>
          <w:szCs w:val="22"/>
        </w:rPr>
        <w:t xml:space="preserve">ЗАЯВКА на предоставление подменного автомобиля </w:t>
      </w:r>
    </w:p>
    <w:p w:rsidR="00F43AC0" w:rsidRPr="007F5501" w:rsidRDefault="00F43AC0" w:rsidP="00A445EB">
      <w:pPr>
        <w:widowControl w:val="0"/>
        <w:ind w:firstLine="426"/>
        <w:jc w:val="left"/>
        <w:rPr>
          <w:sz w:val="22"/>
          <w:szCs w:val="22"/>
        </w:rPr>
      </w:pPr>
    </w:p>
    <w:p w:rsidR="00F43AC0" w:rsidRPr="007F5501" w:rsidRDefault="00F43AC0" w:rsidP="00304DDA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 xml:space="preserve">__.__.20__ для устранения технических неисправностей в сервисный центр____________________________________________________________________ был передан автомобиль, </w:t>
      </w:r>
      <w:r w:rsidR="009D384D" w:rsidRPr="007F5501">
        <w:rPr>
          <w:sz w:val="22"/>
          <w:szCs w:val="22"/>
        </w:rPr>
        <w:t>указанный в «Перечне Автомобилей</w:t>
      </w:r>
      <w:r w:rsidRPr="007F5501">
        <w:rPr>
          <w:sz w:val="22"/>
          <w:szCs w:val="22"/>
        </w:rPr>
        <w:t xml:space="preserve"> </w:t>
      </w:r>
      <w:r w:rsidR="008F5469" w:rsidRPr="007F5501">
        <w:rPr>
          <w:sz w:val="22"/>
          <w:szCs w:val="22"/>
        </w:rPr>
        <w:t>Стороны 2»</w:t>
      </w:r>
      <w:r w:rsidRPr="007F5501">
        <w:rPr>
          <w:sz w:val="22"/>
          <w:szCs w:val="22"/>
        </w:rPr>
        <w:t>, в отношении которого предоставляется услуга по предоставлению подменного автомобиля»</w:t>
      </w:r>
    </w:p>
    <w:p w:rsidR="00F43AC0" w:rsidRPr="007F5501" w:rsidRDefault="00F43AC0" w:rsidP="00304DDA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В связи с обнаруженным недостатком в виде _____________________________ ______________________________________________ экс</w:t>
      </w:r>
      <w:r w:rsidR="007B1164" w:rsidRPr="007F5501">
        <w:rPr>
          <w:sz w:val="22"/>
          <w:szCs w:val="22"/>
        </w:rPr>
        <w:t>плуатация Автомобиля</w:t>
      </w:r>
      <w:r w:rsidR="009D384D" w:rsidRPr="007F5501">
        <w:rPr>
          <w:sz w:val="22"/>
          <w:szCs w:val="22"/>
        </w:rPr>
        <w:t xml:space="preserve"> К5</w:t>
      </w:r>
      <w:r w:rsidRPr="007F5501">
        <w:rPr>
          <w:sz w:val="22"/>
          <w:szCs w:val="22"/>
        </w:rPr>
        <w:t xml:space="preserve"> исключена.</w:t>
      </w:r>
    </w:p>
    <w:p w:rsidR="00F43AC0" w:rsidRPr="007F5501" w:rsidRDefault="00F43AC0" w:rsidP="00304DDA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Прошу предоставить подменный автомобиль такого же класса на период до окончания проведения работ по гарантийному ремонту.</w:t>
      </w:r>
    </w:p>
    <w:p w:rsidR="00F43AC0" w:rsidRPr="007F5501" w:rsidRDefault="00F43AC0" w:rsidP="00304DDA">
      <w:pPr>
        <w:widowControl w:val="0"/>
        <w:ind w:firstLine="426"/>
        <w:rPr>
          <w:sz w:val="22"/>
          <w:szCs w:val="22"/>
        </w:rPr>
      </w:pPr>
    </w:p>
    <w:p w:rsidR="00F43AC0" w:rsidRPr="007F5501" w:rsidRDefault="00F43AC0" w:rsidP="00304DDA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Приложение: документы, подтверждающие полномочия лица, подписавшего заявление о присоединении.</w:t>
      </w:r>
    </w:p>
    <w:p w:rsidR="00F43AC0" w:rsidRPr="007F5501" w:rsidRDefault="00F43AC0" w:rsidP="00A445EB">
      <w:pPr>
        <w:widowControl w:val="0"/>
        <w:ind w:firstLine="426"/>
        <w:rPr>
          <w:sz w:val="22"/>
          <w:szCs w:val="22"/>
        </w:rPr>
      </w:pPr>
    </w:p>
    <w:p w:rsidR="00F43AC0" w:rsidRPr="007F5501" w:rsidRDefault="00F43AC0" w:rsidP="00A445EB">
      <w:pPr>
        <w:widowControl w:val="0"/>
        <w:ind w:firstLine="426"/>
        <w:rPr>
          <w:sz w:val="22"/>
          <w:szCs w:val="22"/>
        </w:rPr>
      </w:pPr>
    </w:p>
    <w:p w:rsidR="00F40FC9" w:rsidRPr="00304DDA" w:rsidRDefault="008A4D5C" w:rsidP="00A445EB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Сторона 2</w:t>
      </w:r>
      <w:r w:rsidR="00F43AC0" w:rsidRPr="007F5501">
        <w:rPr>
          <w:sz w:val="22"/>
          <w:szCs w:val="22"/>
        </w:rPr>
        <w:t xml:space="preserve"> ______________________________/______________________</w:t>
      </w:r>
      <w:r w:rsidR="00F43AC0" w:rsidRPr="00304DDA">
        <w:rPr>
          <w:sz w:val="22"/>
          <w:szCs w:val="22"/>
        </w:rPr>
        <w:t>__/</w:t>
      </w:r>
    </w:p>
    <w:p w:rsidR="00F40FC9" w:rsidRPr="00304DDA" w:rsidRDefault="00F40FC9" w:rsidP="00304DDA">
      <w:pPr>
        <w:widowControl w:val="0"/>
        <w:ind w:firstLine="426"/>
        <w:rPr>
          <w:sz w:val="22"/>
          <w:szCs w:val="22"/>
        </w:rPr>
      </w:pPr>
    </w:p>
    <w:p w:rsidR="0007479B" w:rsidRPr="00304DDA" w:rsidRDefault="0007479B" w:rsidP="00304DDA">
      <w:pPr>
        <w:widowControl w:val="0"/>
        <w:ind w:firstLine="426"/>
        <w:rPr>
          <w:sz w:val="22"/>
          <w:szCs w:val="22"/>
        </w:rPr>
      </w:pPr>
    </w:p>
    <w:p w:rsidR="0007479B" w:rsidRPr="00304DDA" w:rsidRDefault="0007479B" w:rsidP="00304DDA">
      <w:pPr>
        <w:widowControl w:val="0"/>
        <w:ind w:firstLine="426"/>
        <w:rPr>
          <w:sz w:val="22"/>
          <w:szCs w:val="22"/>
        </w:rPr>
      </w:pPr>
      <w:r w:rsidRPr="00304DDA">
        <w:rPr>
          <w:sz w:val="22"/>
          <w:szCs w:val="22"/>
        </w:rPr>
        <w:t xml:space="preserve">Отметка о принятии заявления о присоединении Стороной </w:t>
      </w:r>
      <w:r w:rsidR="007B4C23" w:rsidRPr="00304DDA">
        <w:rPr>
          <w:sz w:val="22"/>
          <w:szCs w:val="22"/>
        </w:rPr>
        <w:t>1</w:t>
      </w:r>
      <w:r w:rsidRPr="00304DDA">
        <w:rPr>
          <w:sz w:val="22"/>
          <w:szCs w:val="22"/>
        </w:rPr>
        <w:t>:</w:t>
      </w:r>
    </w:p>
    <w:p w:rsidR="0007479B" w:rsidRPr="007F5501" w:rsidRDefault="0007479B" w:rsidP="00304DDA">
      <w:pPr>
        <w:widowControl w:val="0"/>
        <w:ind w:firstLine="426"/>
        <w:rPr>
          <w:sz w:val="22"/>
          <w:szCs w:val="22"/>
        </w:rPr>
      </w:pPr>
    </w:p>
    <w:p w:rsidR="0007479B" w:rsidRPr="007F5501" w:rsidRDefault="0007479B" w:rsidP="00304DDA">
      <w:pPr>
        <w:widowControl w:val="0"/>
        <w:ind w:firstLine="426"/>
        <w:rPr>
          <w:sz w:val="22"/>
          <w:szCs w:val="22"/>
        </w:rPr>
      </w:pPr>
      <w:r w:rsidRPr="007F5501">
        <w:rPr>
          <w:sz w:val="22"/>
          <w:szCs w:val="22"/>
        </w:rPr>
        <w:t>Заявление принял __________________________________________    «_____» _________20___ г.</w:t>
      </w:r>
    </w:p>
    <w:p w:rsidR="0007479B" w:rsidRPr="007F5501" w:rsidRDefault="0007479B" w:rsidP="0007479B">
      <w:pPr>
        <w:ind w:left="2832" w:firstLine="708"/>
        <w:rPr>
          <w:sz w:val="20"/>
          <w:szCs w:val="20"/>
        </w:rPr>
      </w:pPr>
      <w:r w:rsidRPr="007F5501">
        <w:rPr>
          <w:sz w:val="20"/>
          <w:szCs w:val="20"/>
        </w:rPr>
        <w:t>должность, ФИО</w:t>
      </w:r>
    </w:p>
    <w:p w:rsidR="001A32AD" w:rsidRPr="007F5501" w:rsidRDefault="001A32AD" w:rsidP="001A32AD">
      <w:pPr>
        <w:pageBreakBefore/>
        <w:ind w:firstLine="0"/>
        <w:jc w:val="right"/>
        <w:rPr>
          <w:sz w:val="28"/>
          <w:szCs w:val="28"/>
        </w:rPr>
      </w:pPr>
      <w:r w:rsidRPr="007F5501">
        <w:rPr>
          <w:sz w:val="28"/>
          <w:szCs w:val="28"/>
        </w:rPr>
        <w:t xml:space="preserve">Приложение </w:t>
      </w:r>
      <w:r w:rsidR="00763760" w:rsidRPr="007F5501">
        <w:rPr>
          <w:sz w:val="28"/>
          <w:szCs w:val="28"/>
        </w:rPr>
        <w:t>2</w:t>
      </w:r>
      <w:r w:rsidR="00F54ACD" w:rsidRPr="007F5501">
        <w:rPr>
          <w:sz w:val="28"/>
          <w:szCs w:val="28"/>
        </w:rPr>
        <w:t xml:space="preserve"> к соглашению</w:t>
      </w:r>
    </w:p>
    <w:p w:rsidR="001A32AD" w:rsidRPr="007F5501" w:rsidRDefault="00F54ACD" w:rsidP="001A32AD">
      <w:pPr>
        <w:jc w:val="right"/>
        <w:rPr>
          <w:sz w:val="28"/>
          <w:szCs w:val="28"/>
        </w:rPr>
      </w:pPr>
      <w:r w:rsidRPr="007F5501">
        <w:rPr>
          <w:sz w:val="28"/>
          <w:szCs w:val="28"/>
        </w:rPr>
        <w:t xml:space="preserve">(ФОРМА) </w:t>
      </w:r>
    </w:p>
    <w:p w:rsidR="00DE1860" w:rsidRPr="007F5501" w:rsidRDefault="003D6961" w:rsidP="00DE1860">
      <w:pPr>
        <w:ind w:firstLine="0"/>
        <w:jc w:val="left"/>
        <w:outlineLv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146685</wp:posOffset>
                </wp:positionV>
                <wp:extent cx="3190875" cy="1000760"/>
                <wp:effectExtent l="0" t="0" r="9525" b="8890"/>
                <wp:wrapNone/>
                <wp:docPr id="4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279" w:rsidRPr="00750D09" w:rsidRDefault="000D1279" w:rsidP="00B97141">
                            <w:pPr>
                              <w:ind w:firstLine="0"/>
                              <w:outlineLvl w:val="0"/>
                              <w:rPr>
                                <w:u w:val="single"/>
                              </w:rPr>
                            </w:pPr>
                            <w:r w:rsidRPr="00A13D8C">
                              <w:rPr>
                                <w:b/>
                              </w:rPr>
                              <w:t>Сторон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A13D8C">
                              <w:rPr>
                                <w:b/>
                              </w:rPr>
                              <w:t xml:space="preserve"> 1</w:t>
                            </w:r>
                            <w:r w:rsidRPr="00750D09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 w:rsidRPr="00750D09">
                              <w:rPr>
                                <w:u w:val="single"/>
                              </w:rPr>
                              <w:t>АО «ТФК «КАМАЗ»</w:t>
                            </w:r>
                          </w:p>
                          <w:p w:rsidR="000D1279" w:rsidRPr="00750D09" w:rsidRDefault="000D1279" w:rsidP="00750D09">
                            <w:pPr>
                              <w:pStyle w:val="af1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ИНН 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1653019048</w:t>
                            </w:r>
                            <w:r>
                              <w:t xml:space="preserve">, адрес </w:t>
                            </w:r>
                            <w:r w:rsidRPr="004D00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423800, РТ, г. Набережные Челны, </w:t>
                            </w:r>
                          </w:p>
                          <w:p w:rsidR="000D1279" w:rsidRDefault="000D1279" w:rsidP="00750D09">
                            <w:pPr>
                              <w:pStyle w:val="af1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район Автомобильного завода, АБК-421.</w:t>
                            </w:r>
                          </w:p>
                          <w:p w:rsidR="000D1279" w:rsidRPr="004D0000" w:rsidRDefault="000D1279" w:rsidP="00750D09">
                            <w:pPr>
                              <w:pStyle w:val="af1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тел. _____________________________</w:t>
                            </w:r>
                          </w:p>
                          <w:p w:rsidR="000D1279" w:rsidRDefault="000D1279" w:rsidP="007816F8">
                            <w:pPr>
                              <w:ind w:firstLine="0"/>
                              <w:outlineLvl w:val="0"/>
                            </w:pPr>
                            <w:r>
                              <w:t>,</w:t>
                            </w:r>
                          </w:p>
                          <w:p w:rsidR="000D1279" w:rsidRDefault="000D1279" w:rsidP="007816F8">
                            <w:pPr>
                              <w:ind w:firstLine="0"/>
                              <w:outlineLvl w:val="0"/>
                            </w:pPr>
                            <w:r>
                              <w:t>тел.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58.95pt;margin-top:11.55pt;width:251.25pt;height:7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" stroked="f">
                <v:textbox>
                  <w:txbxContent>
                    <w:p w:rsidR="000D1279" w:rsidRPr="00750D09" w:rsidRDefault="000D1279" w:rsidP="00B97141">
                      <w:pPr>
                        <w:ind w:firstLine="0"/>
                        <w:outlineLvl w:val="0"/>
                        <w:rPr>
                          <w:u w:val="single"/>
                        </w:rPr>
                      </w:pPr>
                      <w:r w:rsidRPr="00A13D8C">
                        <w:rPr>
                          <w:b/>
                        </w:rPr>
                        <w:t>Сторон</w:t>
                      </w:r>
                      <w:r>
                        <w:rPr>
                          <w:b/>
                        </w:rPr>
                        <w:t>а</w:t>
                      </w:r>
                      <w:r w:rsidRPr="00A13D8C">
                        <w:rPr>
                          <w:b/>
                        </w:rPr>
                        <w:t xml:space="preserve"> 1</w:t>
                      </w:r>
                      <w:r w:rsidRPr="00750D09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 w:rsidRPr="00750D09">
                        <w:rPr>
                          <w:u w:val="single"/>
                        </w:rPr>
                        <w:t>АО «ТФК «КАМАЗ»</w:t>
                      </w:r>
                    </w:p>
                    <w:p w:rsidR="000D1279" w:rsidRPr="00750D09" w:rsidRDefault="000D1279" w:rsidP="00750D09">
                      <w:pPr>
                        <w:pStyle w:val="af1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ИНН 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1653019048</w:t>
                      </w:r>
                      <w:r>
                        <w:t xml:space="preserve">, адрес </w:t>
                      </w:r>
                      <w:r w:rsidRPr="004D00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423800, РТ, г. Набережные Челны, </w:t>
                      </w:r>
                    </w:p>
                    <w:p w:rsidR="000D1279" w:rsidRDefault="000D1279" w:rsidP="00750D09">
                      <w:pPr>
                        <w:pStyle w:val="af1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район Автомобильного завода, АБК-421.</w:t>
                      </w:r>
                    </w:p>
                    <w:p w:rsidR="000D1279" w:rsidRPr="004D0000" w:rsidRDefault="000D1279" w:rsidP="00750D09">
                      <w:pPr>
                        <w:pStyle w:val="af1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тел. _____________________________</w:t>
                      </w:r>
                    </w:p>
                    <w:p w:rsidR="000D1279" w:rsidRDefault="000D1279" w:rsidP="007816F8">
                      <w:pPr>
                        <w:ind w:firstLine="0"/>
                        <w:outlineLvl w:val="0"/>
                      </w:pPr>
                      <w:r>
                        <w:t>,</w:t>
                      </w:r>
                    </w:p>
                    <w:p w:rsidR="000D1279" w:rsidRDefault="000D1279" w:rsidP="007816F8">
                      <w:pPr>
                        <w:ind w:firstLine="0"/>
                        <w:outlineLvl w:val="0"/>
                      </w:pPr>
                      <w:r>
                        <w:t>тел.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146685</wp:posOffset>
                </wp:positionV>
                <wp:extent cx="3092450" cy="695960"/>
                <wp:effectExtent l="0" t="0" r="0" b="8890"/>
                <wp:wrapNone/>
                <wp:docPr id="3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279" w:rsidRDefault="000D1279" w:rsidP="007F155B">
                            <w:pPr>
                              <w:ind w:firstLine="0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Сторона</w:t>
                            </w:r>
                            <w:r w:rsidRPr="008A4D5C">
                              <w:rPr>
                                <w:b/>
                              </w:rPr>
                              <w:t xml:space="preserve"> 2</w:t>
                            </w:r>
                            <w:r w:rsidRPr="00750D09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>
                              <w:t>___________________________</w:t>
                            </w:r>
                          </w:p>
                          <w:p w:rsidR="000D1279" w:rsidRDefault="000D1279" w:rsidP="007F155B">
                            <w:pPr>
                              <w:ind w:firstLine="0"/>
                              <w:outlineLvl w:val="0"/>
                            </w:pPr>
                            <w:r>
                              <w:t>ИНН__________, адрес_________________,</w:t>
                            </w:r>
                          </w:p>
                          <w:p w:rsidR="000D1279" w:rsidRPr="003278FD" w:rsidRDefault="000D1279" w:rsidP="007F155B">
                            <w:pPr>
                              <w:ind w:firstLine="0"/>
                              <w:outlineLvl w:val="0"/>
                            </w:pPr>
                            <w:r>
                              <w:t>тел.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55pt;margin-top:11.55pt;width:243.5pt;height:5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" stroked="f">
                <v:textbox>
                  <w:txbxContent>
                    <w:p w:rsidR="000D1279" w:rsidRDefault="000D1279" w:rsidP="007F155B">
                      <w:pPr>
                        <w:ind w:firstLine="0"/>
                        <w:outlineLvl w:val="0"/>
                      </w:pPr>
                      <w:r>
                        <w:rPr>
                          <w:b/>
                        </w:rPr>
                        <w:t>Сторона</w:t>
                      </w:r>
                      <w:r w:rsidRPr="008A4D5C">
                        <w:rPr>
                          <w:b/>
                        </w:rPr>
                        <w:t xml:space="preserve"> 2</w:t>
                      </w:r>
                      <w:r w:rsidRPr="00750D09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>
                        <w:t>___________________________</w:t>
                      </w:r>
                    </w:p>
                    <w:p w:rsidR="000D1279" w:rsidRDefault="000D1279" w:rsidP="007F155B">
                      <w:pPr>
                        <w:ind w:firstLine="0"/>
                        <w:outlineLvl w:val="0"/>
                      </w:pPr>
                      <w:r>
                        <w:t>ИНН__________, адрес_________________,</w:t>
                      </w:r>
                    </w:p>
                    <w:p w:rsidR="000D1279" w:rsidRPr="003278FD" w:rsidRDefault="000D1279" w:rsidP="007F155B">
                      <w:pPr>
                        <w:ind w:firstLine="0"/>
                        <w:outlineLvl w:val="0"/>
                      </w:pPr>
                      <w:r>
                        <w:t>тел.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E1860" w:rsidRPr="007F5501" w:rsidRDefault="007F155B" w:rsidP="007F155B">
      <w:pPr>
        <w:tabs>
          <w:tab w:val="left" w:pos="6420"/>
          <w:tab w:val="left" w:pos="8370"/>
        </w:tabs>
        <w:ind w:firstLine="0"/>
        <w:jc w:val="left"/>
        <w:outlineLvl w:val="0"/>
      </w:pPr>
      <w:r w:rsidRPr="007F5501">
        <w:tab/>
      </w:r>
      <w:r w:rsidRPr="007F5501">
        <w:tab/>
      </w:r>
    </w:p>
    <w:p w:rsidR="00DE1860" w:rsidRPr="007F5501" w:rsidRDefault="00DE1860" w:rsidP="00DE1860">
      <w:pPr>
        <w:ind w:firstLine="0"/>
        <w:jc w:val="left"/>
        <w:outlineLvl w:val="0"/>
      </w:pPr>
    </w:p>
    <w:p w:rsidR="00DE1860" w:rsidRPr="007F5501" w:rsidRDefault="00DE1860" w:rsidP="00DE1860">
      <w:pPr>
        <w:tabs>
          <w:tab w:val="right" w:pos="10772"/>
        </w:tabs>
        <w:ind w:left="-1134" w:firstLine="0"/>
        <w:jc w:val="left"/>
        <w:rPr>
          <w:b/>
        </w:rPr>
      </w:pPr>
    </w:p>
    <w:p w:rsidR="00DE1860" w:rsidRPr="007F5501" w:rsidRDefault="00DE1860" w:rsidP="00DE1860">
      <w:pPr>
        <w:tabs>
          <w:tab w:val="right" w:pos="10772"/>
        </w:tabs>
        <w:ind w:left="-1134" w:firstLine="0"/>
        <w:jc w:val="left"/>
      </w:pPr>
    </w:p>
    <w:p w:rsidR="00DE1860" w:rsidRPr="007F5501" w:rsidRDefault="00DE1860" w:rsidP="00DE1860">
      <w:pPr>
        <w:tabs>
          <w:tab w:val="right" w:pos="10772"/>
        </w:tabs>
        <w:ind w:firstLine="0"/>
        <w:jc w:val="left"/>
      </w:pPr>
    </w:p>
    <w:p w:rsidR="00750D09" w:rsidRPr="007F5501" w:rsidRDefault="00750D09" w:rsidP="00750D09">
      <w:pPr>
        <w:ind w:firstLine="0"/>
        <w:jc w:val="center"/>
        <w:outlineLvl w:val="0"/>
        <w:rPr>
          <w:b/>
        </w:rPr>
      </w:pPr>
    </w:p>
    <w:p w:rsidR="00750D09" w:rsidRPr="007F5501" w:rsidRDefault="007F1883" w:rsidP="00750D09">
      <w:pPr>
        <w:ind w:firstLine="0"/>
        <w:jc w:val="center"/>
        <w:outlineLvl w:val="0"/>
        <w:rPr>
          <w:b/>
        </w:rPr>
      </w:pPr>
      <w:r w:rsidRPr="007F5501">
        <w:rPr>
          <w:b/>
        </w:rPr>
        <w:t>Акт приема-передачи</w:t>
      </w:r>
      <w:r w:rsidR="007F155B" w:rsidRPr="007F5501">
        <w:rPr>
          <w:b/>
        </w:rPr>
        <w:t xml:space="preserve"> № _____ от _________</w:t>
      </w:r>
    </w:p>
    <w:p w:rsidR="006C3603" w:rsidRPr="007F5501" w:rsidRDefault="006C3603" w:rsidP="00750D09">
      <w:pPr>
        <w:ind w:firstLine="0"/>
        <w:jc w:val="center"/>
        <w:outlineLvl w:val="0"/>
        <w:rPr>
          <w:b/>
        </w:rPr>
      </w:pPr>
      <w:r w:rsidRPr="007F5501">
        <w:rPr>
          <w:b/>
        </w:rPr>
        <w:t>по адресу: __________________________________________________________________</w:t>
      </w:r>
    </w:p>
    <w:tbl>
      <w:tblPr>
        <w:tblpPr w:leftFromText="180" w:rightFromText="180" w:vertAnchor="text" w:horzAnchor="margin" w:tblpY="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1"/>
        <w:gridCol w:w="672"/>
        <w:gridCol w:w="252"/>
        <w:gridCol w:w="342"/>
        <w:gridCol w:w="165"/>
        <w:gridCol w:w="548"/>
        <w:gridCol w:w="144"/>
        <w:gridCol w:w="251"/>
        <w:gridCol w:w="851"/>
        <w:gridCol w:w="332"/>
        <w:gridCol w:w="263"/>
        <w:gridCol w:w="1593"/>
        <w:gridCol w:w="117"/>
        <w:gridCol w:w="146"/>
        <w:gridCol w:w="102"/>
        <w:gridCol w:w="597"/>
        <w:gridCol w:w="474"/>
        <w:gridCol w:w="140"/>
        <w:gridCol w:w="138"/>
        <w:gridCol w:w="1206"/>
        <w:gridCol w:w="376"/>
        <w:gridCol w:w="324"/>
      </w:tblGrid>
      <w:tr w:rsidR="00C23E28" w:rsidRPr="007F5501" w:rsidTr="001525AB">
        <w:trPr>
          <w:trHeight w:val="73"/>
        </w:trPr>
        <w:tc>
          <w:tcPr>
            <w:tcW w:w="4838" w:type="dxa"/>
            <w:gridSpan w:val="11"/>
            <w:shd w:val="clear" w:color="auto" w:fill="D9D9D9"/>
          </w:tcPr>
          <w:p w:rsidR="007F155B" w:rsidRPr="007F5501" w:rsidRDefault="007F155B" w:rsidP="003D056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</w:t>
            </w:r>
            <w:r w:rsidR="003D0561" w:rsidRPr="007F5501">
              <w:rPr>
                <w:b/>
                <w:sz w:val="20"/>
                <w:szCs w:val="20"/>
              </w:rPr>
              <w:t>б автомобиле</w:t>
            </w:r>
          </w:p>
        </w:tc>
        <w:tc>
          <w:tcPr>
            <w:tcW w:w="5476" w:type="dxa"/>
            <w:gridSpan w:val="12"/>
            <w:shd w:val="clear" w:color="auto" w:fill="D9D9D9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 комплектности автомобиля</w:t>
            </w:r>
          </w:p>
        </w:tc>
      </w:tr>
      <w:tr w:rsidR="00C23E28" w:rsidRPr="007F5501" w:rsidTr="001525AB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Система навигации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Антенна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Огнетушитель</w:t>
            </w:r>
          </w:p>
        </w:tc>
        <w:tc>
          <w:tcPr>
            <w:tcW w:w="324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23E28" w:rsidRPr="007F5501" w:rsidTr="001525AB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VIN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Шасси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ВидеоРегистратор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Рация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Автомагнитола</w:t>
            </w:r>
          </w:p>
        </w:tc>
        <w:tc>
          <w:tcPr>
            <w:tcW w:w="324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23E28" w:rsidRPr="007F5501" w:rsidTr="001525AB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Гос. номер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Запасное колесо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Антирадар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Ковры салона</w:t>
            </w:r>
          </w:p>
        </w:tc>
        <w:tc>
          <w:tcPr>
            <w:tcW w:w="324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23E28" w:rsidRPr="007F5501" w:rsidTr="001525AB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Год выпуска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Пробег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Буксировочный трос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Шторы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Ключи от двери</w:t>
            </w:r>
          </w:p>
        </w:tc>
        <w:tc>
          <w:tcPr>
            <w:tcW w:w="324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23E28" w:rsidRPr="007F5501" w:rsidTr="001525AB">
        <w:trPr>
          <w:trHeight w:val="170"/>
        </w:trPr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Причина выдачи подменного автомобиля</w:t>
            </w:r>
          </w:p>
        </w:tc>
        <w:tc>
          <w:tcPr>
            <w:tcW w:w="3557" w:type="dxa"/>
            <w:gridSpan w:val="9"/>
            <w:vMerge w:val="restart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Аварийный знак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Аптечка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Противооткаты</w:t>
            </w:r>
          </w:p>
        </w:tc>
        <w:tc>
          <w:tcPr>
            <w:tcW w:w="324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3E28" w:rsidRPr="007F5501" w:rsidTr="001525AB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Балонный ключ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Домкрат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Тахограф</w:t>
            </w:r>
          </w:p>
        </w:tc>
        <w:tc>
          <w:tcPr>
            <w:tcW w:w="324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3E28" w:rsidRPr="007F5501" w:rsidTr="001525AB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Шланг подкачки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ЗИП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Буксир. проуш.</w:t>
            </w:r>
          </w:p>
        </w:tc>
        <w:tc>
          <w:tcPr>
            <w:tcW w:w="324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3E28" w:rsidRPr="007F5501" w:rsidTr="001525AB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1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Личные вещи</w:t>
            </w:r>
            <w:r w:rsidRPr="007F5501">
              <w:rPr>
                <w:b/>
                <w:sz w:val="18"/>
                <w:szCs w:val="18"/>
              </w:rPr>
              <w:t>:_____________________________________________</w:t>
            </w:r>
          </w:p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</w:tc>
        <w:tc>
          <w:tcPr>
            <w:tcW w:w="324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260" w:type="dxa"/>
            <w:gridSpan w:val="7"/>
            <w:shd w:val="clear" w:color="auto" w:fill="D9D9D9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Уровень технических жидкостей</w:t>
            </w:r>
          </w:p>
        </w:tc>
        <w:tc>
          <w:tcPr>
            <w:tcW w:w="5010" w:type="dxa"/>
            <w:gridSpan w:val="12"/>
            <w:shd w:val="clear" w:color="auto" w:fill="D9D9D9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Таблица фиксации повреждений автомобиля:</w:t>
            </w:r>
          </w:p>
        </w:tc>
        <w:tc>
          <w:tcPr>
            <w:tcW w:w="2044" w:type="dxa"/>
            <w:gridSpan w:val="4"/>
            <w:shd w:val="clear" w:color="auto" w:fill="D9D9D9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Остаток топлива: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двигателе</w:t>
            </w:r>
          </w:p>
        </w:tc>
        <w:tc>
          <w:tcPr>
            <w:tcW w:w="5010" w:type="dxa"/>
            <w:gridSpan w:val="12"/>
            <w:vMerge w:val="restart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object w:dxaOrig="5715" w:dyaOrig="4080" w14:anchorId="255928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.1pt;height:185.95pt" o:ole="">
                  <v:imagedata r:id="rId12" o:title=""/>
                </v:shape>
                <o:OLEObject Type="Embed" ProgID="PBrush" ShapeID="_x0000_i1025" DrawAspect="Content" ObjectID="_1670824853" r:id="rId13"/>
              </w:object>
            </w:r>
          </w:p>
        </w:tc>
        <w:tc>
          <w:tcPr>
            <w:tcW w:w="2044" w:type="dxa"/>
            <w:gridSpan w:val="4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Левый бак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object w:dxaOrig="1605" w:dyaOrig="1290" w14:anchorId="62E6446A">
                <v:shape id="_x0000_i1026" type="#_x0000_t75" style="width:93.3pt;height:65.75pt" o:ole="">
                  <v:imagedata r:id="rId14" o:title=""/>
                </v:shape>
                <o:OLEObject Type="Embed" ProgID="PBrush" ShapeID="_x0000_i1026" DrawAspect="Content" ObjectID="_1670824854" r:id="rId15"/>
              </w:objec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ГУР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КПП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охлаждающей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тормозной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Adblue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Правый бак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 w:rsidRPr="007F5501">
              <w:object w:dxaOrig="1605" w:dyaOrig="1290" w14:anchorId="78186747">
                <v:shape id="_x0000_i1027" type="#_x0000_t75" style="width:93.3pt;height:1in" o:ole="">
                  <v:imagedata r:id="rId14" o:title=""/>
                </v:shape>
                <o:OLEObject Type="Embed" ProgID="PBrush" ShapeID="_x0000_i1027" DrawAspect="Content" ObjectID="_1670824855" r:id="rId16"/>
              </w:objec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D9D9D9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Функциональная проверка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Внешние световые приборы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Стеклоочистители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Звуковой сигнал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020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16"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Дополнительные повреждения</w:t>
            </w:r>
            <w:r w:rsidRPr="007F5501">
              <w:rPr>
                <w:sz w:val="18"/>
                <w:szCs w:val="18"/>
              </w:rPr>
              <w:t>:                                               ______________________________________________________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314" w:type="dxa"/>
            <w:gridSpan w:val="23"/>
            <w:shd w:val="clear" w:color="auto" w:fill="D9D9D9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Условные обозначения выявленных повреждений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953" w:type="dxa"/>
            <w:gridSpan w:val="3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Удар, скол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Царапина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F5501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Отслоение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Трещина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7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953" w:type="dxa"/>
            <w:gridSpan w:val="3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Вмятина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Коррозия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Порез</w:t>
            </w:r>
          </w:p>
        </w:tc>
        <w:tc>
          <w:tcPr>
            <w:tcW w:w="597" w:type="dxa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Отсутствие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8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0314" w:type="dxa"/>
            <w:gridSpan w:val="23"/>
            <w:shd w:val="clear" w:color="auto" w:fill="auto"/>
          </w:tcPr>
          <w:p w:rsidR="003D0561" w:rsidRPr="007F5501" w:rsidRDefault="003D0561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Документы:</w:t>
            </w:r>
          </w:p>
          <w:p w:rsidR="003D0561" w:rsidRPr="007F5501" w:rsidRDefault="003D0561" w:rsidP="007F155B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Сервисная книжка:                      ДА ___ НЕТ___</w:t>
            </w:r>
          </w:p>
          <w:p w:rsidR="003D0561" w:rsidRPr="007F5501" w:rsidRDefault="003D0561" w:rsidP="007F155B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Руководство по эксплуатации:  ДА ____ НЕТ___</w:t>
            </w:r>
          </w:p>
        </w:tc>
      </w:tr>
      <w:tr w:rsidR="00C23E28" w:rsidRPr="007F5501" w:rsidTr="00DF5598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0314" w:type="dxa"/>
            <w:gridSpan w:val="23"/>
            <w:shd w:val="clear" w:color="auto" w:fill="auto"/>
          </w:tcPr>
          <w:p w:rsidR="003D0561" w:rsidRPr="007F5501" w:rsidRDefault="003D0561" w:rsidP="003D056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="008A4D5C" w:rsidRPr="007F5501">
              <w:t xml:space="preserve"> </w:t>
            </w:r>
            <w:r w:rsidR="008A4D5C" w:rsidRPr="007F5501">
              <w:rPr>
                <w:sz w:val="18"/>
                <w:szCs w:val="18"/>
              </w:rPr>
              <w:t>Стороны 2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404" w:type="dxa"/>
            <w:gridSpan w:val="8"/>
            <w:vMerge w:val="restart"/>
            <w:shd w:val="clear" w:color="auto" w:fill="auto"/>
            <w:vAlign w:val="center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Транспортное средство принято</w:t>
            </w:r>
          </w:p>
        </w:tc>
        <w:tc>
          <w:tcPr>
            <w:tcW w:w="3407" w:type="dxa"/>
            <w:gridSpan w:val="6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 внешним осмотром</w:t>
            </w:r>
          </w:p>
        </w:tc>
        <w:tc>
          <w:tcPr>
            <w:tcW w:w="3503" w:type="dxa"/>
            <w:gridSpan w:val="9"/>
            <w:shd w:val="clear" w:color="auto" w:fill="auto"/>
          </w:tcPr>
          <w:p w:rsidR="007F155B" w:rsidRPr="007F5501" w:rsidRDefault="007F155B" w:rsidP="007F155B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без внешнего осмотра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404" w:type="dxa"/>
            <w:gridSpan w:val="8"/>
            <w:vMerge/>
            <w:shd w:val="clear" w:color="auto" w:fill="auto"/>
          </w:tcPr>
          <w:p w:rsidR="007F155B" w:rsidRPr="007F5501" w:rsidRDefault="007F155B" w:rsidP="007F155B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6"/>
            <w:shd w:val="clear" w:color="auto" w:fill="auto"/>
          </w:tcPr>
          <w:p w:rsidR="007F155B" w:rsidRPr="007F5501" w:rsidRDefault="007F155B" w:rsidP="003D056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="008A4D5C" w:rsidRPr="007F5501">
              <w:t xml:space="preserve"> </w:t>
            </w:r>
            <w:r w:rsidR="008A4D5C" w:rsidRPr="007F5501">
              <w:rPr>
                <w:sz w:val="18"/>
                <w:szCs w:val="18"/>
              </w:rPr>
              <w:t>Стороны 2</w:t>
            </w:r>
          </w:p>
        </w:tc>
        <w:tc>
          <w:tcPr>
            <w:tcW w:w="3503" w:type="dxa"/>
            <w:gridSpan w:val="9"/>
            <w:shd w:val="clear" w:color="auto" w:fill="auto"/>
          </w:tcPr>
          <w:p w:rsidR="007F155B" w:rsidRPr="007F5501" w:rsidRDefault="007F155B" w:rsidP="003D056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="008A4D5C" w:rsidRPr="007F5501">
              <w:t xml:space="preserve"> </w:t>
            </w:r>
            <w:r w:rsidR="008A4D5C" w:rsidRPr="007F5501">
              <w:rPr>
                <w:sz w:val="18"/>
                <w:szCs w:val="18"/>
              </w:rPr>
              <w:t>Стороны 2</w:t>
            </w:r>
          </w:p>
        </w:tc>
      </w:tr>
    </w:tbl>
    <w:p w:rsidR="007F1883" w:rsidRPr="007F5501" w:rsidRDefault="00763760" w:rsidP="007F1883">
      <w:pPr>
        <w:ind w:firstLine="0"/>
        <w:jc w:val="left"/>
        <w:outlineLvl w:val="0"/>
        <w:rPr>
          <w:b/>
        </w:rPr>
      </w:pPr>
      <w:r w:rsidRPr="007F5501">
        <w:rPr>
          <w:b/>
        </w:rPr>
        <w:t>Автомобиль сдал</w:t>
      </w:r>
      <w:r w:rsidR="007F1883" w:rsidRPr="007F5501">
        <w:rPr>
          <w:b/>
        </w:rPr>
        <w:t>:</w:t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  <w:t xml:space="preserve">            Автомобиль принял</w:t>
      </w:r>
      <w:r w:rsidR="007F1883" w:rsidRPr="007F5501">
        <w:rPr>
          <w:b/>
        </w:rPr>
        <w:t>:</w:t>
      </w:r>
    </w:p>
    <w:p w:rsidR="007F1883" w:rsidRPr="007F5501" w:rsidRDefault="007F1883" w:rsidP="007F1883">
      <w:pPr>
        <w:ind w:left="4248" w:firstLine="708"/>
        <w:jc w:val="left"/>
        <w:outlineLvl w:val="0"/>
        <w:rPr>
          <w:b/>
        </w:rPr>
      </w:pPr>
    </w:p>
    <w:p w:rsidR="007F1883" w:rsidRPr="007F5501" w:rsidRDefault="006C2139" w:rsidP="007F1883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1</w:t>
      </w:r>
      <w:r w:rsidR="00763760" w:rsidRPr="007F5501">
        <w:rPr>
          <w:b/>
        </w:rPr>
        <w:t xml:space="preserve"> __________  </w:t>
      </w:r>
      <w:r w:rsidR="00750D09" w:rsidRPr="007F5501">
        <w:rPr>
          <w:b/>
        </w:rPr>
        <w:t xml:space="preserve">/__________/                  </w:t>
      </w:r>
      <w:r w:rsidR="008A4D5C" w:rsidRPr="007F5501">
        <w:rPr>
          <w:b/>
        </w:rPr>
        <w:t>Сторона 2</w:t>
      </w:r>
      <w:r w:rsidR="00763760" w:rsidRPr="007F5501">
        <w:rPr>
          <w:b/>
        </w:rPr>
        <w:t xml:space="preserve"> </w:t>
      </w:r>
      <w:r w:rsidR="003D0561" w:rsidRPr="007F5501">
        <w:rPr>
          <w:b/>
        </w:rPr>
        <w:t xml:space="preserve"> </w:t>
      </w:r>
      <w:r w:rsidR="007F1883" w:rsidRPr="007F5501">
        <w:rPr>
          <w:b/>
        </w:rPr>
        <w:t>_______________</w:t>
      </w:r>
      <w:r w:rsidR="00750D09" w:rsidRPr="007F5501">
        <w:rPr>
          <w:b/>
        </w:rPr>
        <w:t xml:space="preserve"> /___________/</w:t>
      </w:r>
    </w:p>
    <w:p w:rsidR="00763760" w:rsidRPr="007F5501" w:rsidRDefault="00265C71" w:rsidP="00265C71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:rsidR="007F1883" w:rsidRPr="007F5501" w:rsidRDefault="007F1883" w:rsidP="007F1883">
      <w:pPr>
        <w:ind w:firstLine="0"/>
        <w:jc w:val="center"/>
        <w:outlineLvl w:val="0"/>
        <w:rPr>
          <w:b/>
        </w:rPr>
      </w:pPr>
      <w:r w:rsidRPr="007F5501">
        <w:rPr>
          <w:b/>
        </w:rPr>
        <w:t>Акт приема-передачи № ___ от __________</w:t>
      </w:r>
    </w:p>
    <w:p w:rsidR="00763760" w:rsidRPr="007F5501" w:rsidRDefault="00763760" w:rsidP="007F1883">
      <w:pPr>
        <w:ind w:firstLine="0"/>
        <w:jc w:val="center"/>
        <w:outlineLvl w:val="0"/>
        <w:rPr>
          <w:b/>
        </w:rPr>
      </w:pPr>
      <w:r w:rsidRPr="007F5501">
        <w:rPr>
          <w:b/>
        </w:rPr>
        <w:t>(оборотная сторона)</w:t>
      </w:r>
    </w:p>
    <w:p w:rsidR="00F54ACD" w:rsidRPr="007F5501" w:rsidRDefault="00F54ACD" w:rsidP="007F155B">
      <w:pPr>
        <w:tabs>
          <w:tab w:val="right" w:pos="10772"/>
        </w:tabs>
        <w:ind w:firstLine="0"/>
        <w:jc w:val="left"/>
        <w:rPr>
          <w:sz w:val="28"/>
          <w:szCs w:val="28"/>
        </w:rPr>
      </w:pPr>
    </w:p>
    <w:p w:rsidR="007F155B" w:rsidRPr="007F5501" w:rsidRDefault="00F54ACD" w:rsidP="007F155B">
      <w:pPr>
        <w:tabs>
          <w:tab w:val="right" w:pos="10772"/>
        </w:tabs>
        <w:ind w:firstLine="0"/>
        <w:jc w:val="left"/>
      </w:pPr>
      <w:r w:rsidRPr="007F5501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93"/>
        <w:gridCol w:w="430"/>
        <w:gridCol w:w="394"/>
        <w:gridCol w:w="5017"/>
      </w:tblGrid>
      <w:tr w:rsidR="00C23E28" w:rsidRPr="007F5501" w:rsidTr="007B4C23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Визуальный осмотр указанных элементов при приемке автомобиля. Для определения полного объема необходимых ремонтных работ может потребоваться проведение дополнительной диагностики</w:t>
            </w:r>
          </w:p>
        </w:tc>
      </w:tr>
      <w:tr w:rsidR="00C23E28" w:rsidRPr="007F5501" w:rsidTr="007B4C23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</w:t>
            </w:r>
            <w:r w:rsidRPr="007F5501">
              <w:t xml:space="preserve"> – корректное состояние или работа; </w:t>
            </w:r>
            <w:r w:rsidRPr="007F5501">
              <w:rPr>
                <w:b/>
              </w:rPr>
              <w:t>Р</w:t>
            </w:r>
            <w:r w:rsidRPr="007F5501">
              <w:t xml:space="preserve"> – требуется ремонт или замена узла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Осмотр и проверка в кабине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Индикация сигнальных и контрольных ламп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активных ошибок на дисплее и в блоках управления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Освещение салона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Дата тарировки тахографа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Система кондиционирования / отопления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Рычаг КПП/</w:t>
            </w:r>
            <w:r w:rsidRPr="007F5501">
              <w:rPr>
                <w:lang w:val="en-US"/>
              </w:rPr>
              <w:t>DNR</w:t>
            </w:r>
            <w:r w:rsidRPr="007F5501">
              <w:t xml:space="preserve"> переключатель, функц-ние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Кресло водителя (функц. тест)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Регулировка рулевой колонки (функц. тест)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Стеклоочистители / омыватель (функц. тест)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Стеклоподъемник (функц. тест)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Зеркала заднего вида (функц. тест)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Давления включения и отключения регулятора давления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контурах рабочего тормоза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пневматической системе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Работа стояночного тормоза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Педали и клапана рабочего тормоза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Петель, ограничителей, замков и уплотнителей дверей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Концевиков дверей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Работоспособности межколесной блокировки.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Напряжение АКБ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Работы автономного отопителя и предпускового подогревателя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царапин/повреждений  обшивки потолка, вещевые карманы, обшивка дверей, обшивка сидений, передней консоли, спального места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Износа/потертостей кнопок консоли, руля и дверей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Обход и наружная проверка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Свет фар и фонарей (тест)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Поворотники/ аварийка/стоп сигналы/задний ход/подсветка номерного знака/ подсветка панели приборов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Зеркала и щетки стеклоочистителя (состояние)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Номерные знаки (состояние)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Брызговики (состояние)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Шины (состояние):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Передние</w:t>
            </w:r>
          </w:p>
        </w:tc>
        <w:tc>
          <w:tcPr>
            <w:tcW w:w="3193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Левая, мм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Правая, мм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Задние</w:t>
            </w:r>
          </w:p>
        </w:tc>
        <w:tc>
          <w:tcPr>
            <w:tcW w:w="3193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нар.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внутр.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нар.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внутр.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Запасное</w:t>
            </w:r>
          </w:p>
        </w:tc>
        <w:tc>
          <w:tcPr>
            <w:tcW w:w="3193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Количество (состояние)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 xml:space="preserve">Бак </w:t>
            </w:r>
            <w:r w:rsidRPr="007F5501">
              <w:rPr>
                <w:lang w:val="en-US"/>
              </w:rPr>
              <w:t>Adblue</w:t>
            </w:r>
            <w:r w:rsidRPr="007F5501">
              <w:t xml:space="preserve"> - (состояние)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Декоративных колпаков колес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Аккумуляторных батарей - чистота, наличие утечек, крепление, уровень электролита, соединения и аккумуляторный ящик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Зав. №№ АКБ: _______________________</w:t>
            </w:r>
          </w:p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Скан-копия результатов тестирования приложена.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Топливного бака, шлангов, креплений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Воздухозаборника и мультициклона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Крепления кабины, гидросистемы,запорных устройств, работоспособность механизма подъема кабины, поднять кабину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ССУ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ржавчины, прочие повреждения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Проверка в моторном отсеке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насосе подъема кабины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насоса усилителя, соединений маслосистемы, масляных шлангов и рулевого механизма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Креплений двигателя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Приводные ремни (состояние / натяжение)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Кондиционера - компрессор кондиционера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Электрических соединений и проводов генератора, стартера и системы предпускового подогрева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Вентилятора радиатора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Радиатора, шлангов, трубок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утечек двигателя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Топливных трубок и шлангов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Герметичности системы выпуска отработавших газов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Воздушной трубы между воздухозаборником и турбокомпрессором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Шумоизоляции двигателя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при работающем двигателе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устойчивости работы двигателя в режиме холостого и максимального хода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дымности выхлопных газов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турбокомпрессора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рулевого управления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пневмоподвески пультом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сцепления и переключения передач (при механических КПП)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Передняя подвеска, рулевое управление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системы рулевых тяг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передних амортизаторов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под автомобилем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Пломбы спидометра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коробки передач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Карданных валов - карданные шарниры, шлицевые соединения и опорные подшипники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картера заднего моста и колесных редукторов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Вентиляция картера заднего моста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Трубы системы выпуска и глушителя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Передней и задней подвесок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Пневматических трубок и шлангов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Тормозные камеры, рычаги и вилки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7F155B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картере заднего моста</w:t>
            </w:r>
          </w:p>
        </w:tc>
        <w:tc>
          <w:tcPr>
            <w:tcW w:w="430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F155B" w:rsidRPr="007F5501" w:rsidRDefault="007F155B" w:rsidP="007F155B">
            <w:pPr>
              <w:tabs>
                <w:tab w:val="right" w:pos="10772"/>
              </w:tabs>
              <w:ind w:firstLine="0"/>
              <w:jc w:val="left"/>
            </w:pPr>
          </w:p>
        </w:tc>
      </w:tr>
    </w:tbl>
    <w:p w:rsidR="007F155B" w:rsidRPr="007F5501" w:rsidRDefault="007F155B" w:rsidP="007F155B">
      <w:pPr>
        <w:tabs>
          <w:tab w:val="right" w:pos="10772"/>
        </w:tabs>
        <w:ind w:firstLine="0"/>
        <w:jc w:val="left"/>
      </w:pPr>
    </w:p>
    <w:p w:rsidR="007F155B" w:rsidRPr="007F5501" w:rsidRDefault="007F155B" w:rsidP="007F155B">
      <w:pPr>
        <w:tabs>
          <w:tab w:val="right" w:pos="10772"/>
        </w:tabs>
        <w:ind w:firstLine="0"/>
        <w:jc w:val="left"/>
      </w:pPr>
      <w:r w:rsidRPr="007F5501">
        <w:t>Дополнительно обнаруженные неисправности:</w:t>
      </w:r>
      <w:r w:rsidR="00F54ACD" w:rsidRPr="007F5501">
        <w:t>__________________________________________</w:t>
      </w:r>
      <w:r w:rsidR="001525AB">
        <w:t>_________________________</w:t>
      </w:r>
    </w:p>
    <w:p w:rsidR="007F155B" w:rsidRPr="007F5501" w:rsidRDefault="00763760" w:rsidP="007F155B">
      <w:pPr>
        <w:tabs>
          <w:tab w:val="right" w:pos="10772"/>
        </w:tabs>
        <w:ind w:firstLine="0"/>
        <w:jc w:val="left"/>
      </w:pPr>
      <w:r w:rsidRPr="007F5501">
        <w:t>__________________________________________________</w:t>
      </w:r>
      <w:r w:rsidR="001525AB">
        <w:t>_______________________________</w:t>
      </w:r>
    </w:p>
    <w:p w:rsidR="00F54ACD" w:rsidRPr="007F5501" w:rsidRDefault="00763760" w:rsidP="007F155B">
      <w:pPr>
        <w:tabs>
          <w:tab w:val="right" w:pos="10772"/>
        </w:tabs>
        <w:ind w:firstLine="0"/>
        <w:jc w:val="left"/>
      </w:pPr>
      <w:r w:rsidRPr="007F5501">
        <w:t>__________________________________________________</w:t>
      </w:r>
      <w:r w:rsidR="001525AB">
        <w:t>_______________________________</w:t>
      </w:r>
    </w:p>
    <w:p w:rsidR="007F155B" w:rsidRPr="007F5501" w:rsidRDefault="007F155B" w:rsidP="007F155B">
      <w:pPr>
        <w:tabs>
          <w:tab w:val="right" w:pos="10772"/>
        </w:tabs>
        <w:ind w:firstLine="0"/>
        <w:jc w:val="left"/>
        <w:rPr>
          <w:b/>
        </w:rPr>
      </w:pPr>
    </w:p>
    <w:p w:rsidR="007F155B" w:rsidRPr="007F5501" w:rsidRDefault="007F155B" w:rsidP="007F155B">
      <w:pPr>
        <w:tabs>
          <w:tab w:val="right" w:pos="10772"/>
        </w:tabs>
        <w:ind w:firstLine="0"/>
        <w:jc w:val="left"/>
      </w:pPr>
    </w:p>
    <w:p w:rsidR="007F155B" w:rsidRPr="007F5501" w:rsidRDefault="006C2139" w:rsidP="007F155B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1</w:t>
      </w:r>
      <w:r w:rsidR="007F155B" w:rsidRPr="007F5501">
        <w:rPr>
          <w:b/>
        </w:rPr>
        <w:t xml:space="preserve">  _______</w:t>
      </w:r>
      <w:r w:rsidR="00750D09" w:rsidRPr="007F5501">
        <w:rPr>
          <w:b/>
        </w:rPr>
        <w:t>______ /______________/</w:t>
      </w:r>
      <w:r w:rsidR="00750D09" w:rsidRPr="007F5501">
        <w:rPr>
          <w:b/>
        </w:rPr>
        <w:tab/>
      </w:r>
      <w:r w:rsidR="008A4D5C" w:rsidRPr="007F5501">
        <w:rPr>
          <w:b/>
        </w:rPr>
        <w:t>Сторона 2</w:t>
      </w:r>
      <w:r w:rsidR="00750D09" w:rsidRPr="007F5501">
        <w:rPr>
          <w:b/>
        </w:rPr>
        <w:t>______________ /_____________/</w:t>
      </w:r>
    </w:p>
    <w:p w:rsidR="00265C71" w:rsidRPr="007F5501" w:rsidRDefault="00265C71" w:rsidP="00265C71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:rsidR="00265C71" w:rsidRPr="007F5501" w:rsidRDefault="00265C71" w:rsidP="00265C71">
      <w:pPr>
        <w:tabs>
          <w:tab w:val="center" w:pos="5102"/>
        </w:tabs>
        <w:ind w:firstLine="0"/>
        <w:jc w:val="left"/>
        <w:outlineLvl w:val="0"/>
        <w:rPr>
          <w:b/>
        </w:rPr>
      </w:pPr>
    </w:p>
    <w:p w:rsidR="007F155B" w:rsidRPr="007F5501" w:rsidRDefault="007F155B" w:rsidP="007F155B">
      <w:pPr>
        <w:tabs>
          <w:tab w:val="right" w:pos="10772"/>
        </w:tabs>
        <w:ind w:firstLine="0"/>
        <w:jc w:val="left"/>
      </w:pPr>
    </w:p>
    <w:p w:rsidR="007F155B" w:rsidRPr="007F5501" w:rsidRDefault="007F155B" w:rsidP="007F155B">
      <w:pPr>
        <w:ind w:hanging="1276"/>
        <w:jc w:val="left"/>
        <w:rPr>
          <w:sz w:val="28"/>
          <w:szCs w:val="28"/>
        </w:rPr>
      </w:pPr>
    </w:p>
    <w:p w:rsidR="00DE1860" w:rsidRPr="007F5501" w:rsidRDefault="00DE1860" w:rsidP="00DE1860">
      <w:pPr>
        <w:ind w:firstLine="0"/>
        <w:jc w:val="left"/>
        <w:rPr>
          <w:vanish/>
        </w:rPr>
      </w:pPr>
    </w:p>
    <w:p w:rsidR="00DE1860" w:rsidRPr="007F5501" w:rsidRDefault="00DE1860" w:rsidP="00DE1860">
      <w:pPr>
        <w:tabs>
          <w:tab w:val="right" w:pos="10772"/>
        </w:tabs>
        <w:ind w:firstLine="0"/>
        <w:jc w:val="left"/>
      </w:pPr>
    </w:p>
    <w:p w:rsidR="001A32AD" w:rsidRPr="007F5501" w:rsidRDefault="001A32AD" w:rsidP="00DE1860">
      <w:pPr>
        <w:ind w:firstLine="0"/>
      </w:pPr>
    </w:p>
    <w:p w:rsidR="007816F8" w:rsidRPr="007F5501" w:rsidRDefault="007816F8"/>
    <w:p w:rsidR="007816F8" w:rsidRPr="007F5501" w:rsidRDefault="007816F8"/>
    <w:p w:rsidR="007816F8" w:rsidRPr="007F5501" w:rsidRDefault="007816F8"/>
    <w:p w:rsidR="007816F8" w:rsidRPr="007F5501" w:rsidRDefault="007816F8"/>
    <w:p w:rsidR="007816F8" w:rsidRPr="007F5501" w:rsidRDefault="007816F8"/>
    <w:p w:rsidR="007816F8" w:rsidRPr="007F5501" w:rsidRDefault="007816F8"/>
    <w:p w:rsidR="007816F8" w:rsidRPr="007F5501" w:rsidRDefault="007816F8" w:rsidP="005C4D96">
      <w:pPr>
        <w:ind w:firstLine="0"/>
      </w:pPr>
    </w:p>
    <w:p w:rsidR="007816F8" w:rsidRPr="007F5501" w:rsidRDefault="007816F8" w:rsidP="007816F8">
      <w:pPr>
        <w:pageBreakBefore/>
        <w:ind w:firstLine="0"/>
        <w:jc w:val="right"/>
        <w:rPr>
          <w:sz w:val="28"/>
          <w:szCs w:val="28"/>
        </w:rPr>
      </w:pPr>
      <w:r w:rsidRPr="007F5501">
        <w:rPr>
          <w:sz w:val="28"/>
          <w:szCs w:val="28"/>
        </w:rPr>
        <w:t>Приложение 3 к соглашению</w:t>
      </w:r>
    </w:p>
    <w:p w:rsidR="007816F8" w:rsidRPr="007F5501" w:rsidRDefault="007816F8" w:rsidP="007816F8">
      <w:pPr>
        <w:jc w:val="right"/>
        <w:rPr>
          <w:sz w:val="28"/>
          <w:szCs w:val="28"/>
        </w:rPr>
      </w:pPr>
      <w:r w:rsidRPr="007F5501">
        <w:rPr>
          <w:sz w:val="28"/>
          <w:szCs w:val="28"/>
        </w:rPr>
        <w:t xml:space="preserve">(ФОРМА) </w:t>
      </w:r>
    </w:p>
    <w:p w:rsidR="007816F8" w:rsidRPr="007F5501" w:rsidRDefault="003D6961" w:rsidP="007816F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182245</wp:posOffset>
                </wp:positionV>
                <wp:extent cx="3092450" cy="695960"/>
                <wp:effectExtent l="0" t="0" r="0" b="889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279" w:rsidRDefault="000D1279" w:rsidP="007816F8">
                            <w:pPr>
                              <w:ind w:firstLine="0"/>
                              <w:outlineLvl w:val="0"/>
                            </w:pPr>
                            <w:r>
                              <w:rPr>
                                <w:b/>
                              </w:rPr>
                              <w:t>Сторона</w:t>
                            </w:r>
                            <w:r w:rsidRPr="008A4D5C">
                              <w:rPr>
                                <w:b/>
                              </w:rPr>
                              <w:t xml:space="preserve"> 2</w:t>
                            </w:r>
                            <w:r w:rsidRPr="00265C71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>
                              <w:t>___________________________</w:t>
                            </w:r>
                          </w:p>
                          <w:p w:rsidR="000D1279" w:rsidRDefault="000D1279" w:rsidP="007816F8">
                            <w:pPr>
                              <w:ind w:firstLine="0"/>
                              <w:outlineLvl w:val="0"/>
                            </w:pPr>
                            <w:r>
                              <w:t>ИНН__________, адрес_________________,</w:t>
                            </w:r>
                          </w:p>
                          <w:p w:rsidR="000D1279" w:rsidRPr="003278FD" w:rsidRDefault="000D1279" w:rsidP="007816F8">
                            <w:pPr>
                              <w:ind w:firstLine="0"/>
                              <w:outlineLvl w:val="0"/>
                            </w:pPr>
                            <w:r>
                              <w:t>тел.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45pt;margin-top:14.35pt;width:243.5pt;height:5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" stroked="f">
                <v:textbox>
                  <w:txbxContent>
                    <w:p w:rsidR="000D1279" w:rsidRDefault="000D1279" w:rsidP="007816F8">
                      <w:pPr>
                        <w:ind w:firstLine="0"/>
                        <w:outlineLvl w:val="0"/>
                      </w:pPr>
                      <w:r>
                        <w:rPr>
                          <w:b/>
                        </w:rPr>
                        <w:t>Сторона</w:t>
                      </w:r>
                      <w:r w:rsidRPr="008A4D5C">
                        <w:rPr>
                          <w:b/>
                        </w:rPr>
                        <w:t xml:space="preserve"> 2</w:t>
                      </w:r>
                      <w:r w:rsidRPr="00265C71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>
                        <w:t>___________________________</w:t>
                      </w:r>
                    </w:p>
                    <w:p w:rsidR="000D1279" w:rsidRDefault="000D1279" w:rsidP="007816F8">
                      <w:pPr>
                        <w:ind w:firstLine="0"/>
                        <w:outlineLvl w:val="0"/>
                      </w:pPr>
                      <w:r>
                        <w:t>ИНН__________, адрес_________________,</w:t>
                      </w:r>
                    </w:p>
                    <w:p w:rsidR="000D1279" w:rsidRPr="003278FD" w:rsidRDefault="000D1279" w:rsidP="007816F8">
                      <w:pPr>
                        <w:ind w:firstLine="0"/>
                        <w:outlineLvl w:val="0"/>
                      </w:pPr>
                      <w:r>
                        <w:t>тел.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816F8" w:rsidRPr="007F5501" w:rsidRDefault="003D6961" w:rsidP="007816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6985</wp:posOffset>
                </wp:positionV>
                <wp:extent cx="3076575" cy="965200"/>
                <wp:effectExtent l="0" t="0" r="9525" b="6350"/>
                <wp:wrapNone/>
                <wp:docPr id="1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279" w:rsidRPr="00750D09" w:rsidRDefault="000D1279" w:rsidP="00265C71">
                            <w:pPr>
                              <w:ind w:firstLine="0"/>
                              <w:outlineLvl w:val="0"/>
                              <w:rPr>
                                <w:u w:val="single"/>
                              </w:rPr>
                            </w:pPr>
                            <w:r w:rsidRPr="00A13D8C">
                              <w:rPr>
                                <w:b/>
                              </w:rPr>
                              <w:t>Сторон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 w:rsidRPr="00A13D8C">
                              <w:rPr>
                                <w:b/>
                              </w:rPr>
                              <w:t xml:space="preserve"> 1</w:t>
                            </w:r>
                            <w:r w:rsidRPr="00265C71">
                              <w:rPr>
                                <w:b/>
                              </w:rPr>
                              <w:t>:</w:t>
                            </w:r>
                            <w:r w:rsidRPr="003278FD">
                              <w:t xml:space="preserve"> </w:t>
                            </w:r>
                            <w:r w:rsidRPr="00750D09">
                              <w:rPr>
                                <w:u w:val="single"/>
                              </w:rPr>
                              <w:t>АО «ТФК «КАМАЗ»</w:t>
                            </w:r>
                          </w:p>
                          <w:p w:rsidR="000D1279" w:rsidRPr="00750D09" w:rsidRDefault="000D1279" w:rsidP="00265C71">
                            <w:pPr>
                              <w:pStyle w:val="af1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t xml:space="preserve">ИНН 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1653019048</w:t>
                            </w:r>
                            <w:r>
                              <w:t xml:space="preserve">, адрес </w:t>
                            </w:r>
                            <w:r w:rsidRPr="004D00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423800, РТ, г. Набережные Челны, </w:t>
                            </w:r>
                          </w:p>
                          <w:p w:rsidR="000D1279" w:rsidRDefault="000D1279" w:rsidP="00265C71">
                            <w:pPr>
                              <w:pStyle w:val="af1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50D09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район Автомобильного завода, АБК-421.</w:t>
                            </w:r>
                          </w:p>
                          <w:p w:rsidR="000D1279" w:rsidRPr="004D0000" w:rsidRDefault="000D1279" w:rsidP="00265C71">
                            <w:pPr>
                              <w:pStyle w:val="af1"/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тел. ________________________________</w:t>
                            </w:r>
                          </w:p>
                          <w:p w:rsidR="000D1279" w:rsidRDefault="000D1279" w:rsidP="00265C71">
                            <w:pPr>
                              <w:ind w:firstLine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0.95pt;margin-top:.55pt;width:242.25pt;height:7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" stroked="f">
                <v:textbox>
                  <w:txbxContent>
                    <w:p w:rsidR="000D1279" w:rsidRPr="00750D09" w:rsidRDefault="000D1279" w:rsidP="00265C71">
                      <w:pPr>
                        <w:ind w:firstLine="0"/>
                        <w:outlineLvl w:val="0"/>
                        <w:rPr>
                          <w:u w:val="single"/>
                        </w:rPr>
                      </w:pPr>
                      <w:r w:rsidRPr="00A13D8C">
                        <w:rPr>
                          <w:b/>
                        </w:rPr>
                        <w:t>Сторон</w:t>
                      </w:r>
                      <w:r>
                        <w:rPr>
                          <w:b/>
                        </w:rPr>
                        <w:t>а</w:t>
                      </w:r>
                      <w:r w:rsidRPr="00A13D8C">
                        <w:rPr>
                          <w:b/>
                        </w:rPr>
                        <w:t xml:space="preserve"> 1</w:t>
                      </w:r>
                      <w:r w:rsidRPr="00265C71">
                        <w:rPr>
                          <w:b/>
                        </w:rPr>
                        <w:t>:</w:t>
                      </w:r>
                      <w:r w:rsidRPr="003278FD">
                        <w:t xml:space="preserve"> </w:t>
                      </w:r>
                      <w:r w:rsidRPr="00750D09">
                        <w:rPr>
                          <w:u w:val="single"/>
                        </w:rPr>
                        <w:t>АО «ТФК «КАМАЗ»</w:t>
                      </w:r>
                    </w:p>
                    <w:p w:rsidR="000D1279" w:rsidRPr="00750D09" w:rsidRDefault="000D1279" w:rsidP="00265C71">
                      <w:pPr>
                        <w:pStyle w:val="af1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t xml:space="preserve">ИНН 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1653019048</w:t>
                      </w:r>
                      <w:r>
                        <w:t xml:space="preserve">, адрес </w:t>
                      </w:r>
                      <w:r w:rsidRPr="004D00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423800, РТ, г. Набережные Челны, </w:t>
                      </w:r>
                    </w:p>
                    <w:p w:rsidR="000D1279" w:rsidRDefault="000D1279" w:rsidP="00265C71">
                      <w:pPr>
                        <w:pStyle w:val="af1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50D09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район Автомобильного завода, АБК-421.</w:t>
                      </w:r>
                    </w:p>
                    <w:p w:rsidR="000D1279" w:rsidRPr="004D0000" w:rsidRDefault="000D1279" w:rsidP="00265C71">
                      <w:pPr>
                        <w:pStyle w:val="af1"/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тел. ________________________________</w:t>
                      </w:r>
                    </w:p>
                    <w:p w:rsidR="000D1279" w:rsidRDefault="000D1279" w:rsidP="00265C71">
                      <w:pPr>
                        <w:ind w:firstLine="0"/>
                        <w:outlineLvl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7816F8" w:rsidRPr="007F5501" w:rsidRDefault="007816F8" w:rsidP="007816F8"/>
    <w:p w:rsidR="007816F8" w:rsidRPr="007F5501" w:rsidRDefault="007816F8" w:rsidP="007816F8"/>
    <w:p w:rsidR="007816F8" w:rsidRPr="007F5501" w:rsidRDefault="007816F8" w:rsidP="007816F8"/>
    <w:p w:rsidR="007816F8" w:rsidRPr="007F5501" w:rsidRDefault="007816F8" w:rsidP="007816F8"/>
    <w:p w:rsidR="00265C71" w:rsidRPr="007F5501" w:rsidRDefault="00265C71" w:rsidP="007816F8">
      <w:pPr>
        <w:ind w:firstLine="0"/>
        <w:jc w:val="center"/>
        <w:outlineLvl w:val="0"/>
        <w:rPr>
          <w:b/>
        </w:rPr>
      </w:pPr>
    </w:p>
    <w:p w:rsidR="007816F8" w:rsidRPr="007F5501" w:rsidRDefault="007816F8" w:rsidP="00265C71">
      <w:pPr>
        <w:ind w:firstLine="0"/>
        <w:jc w:val="center"/>
        <w:outlineLvl w:val="0"/>
        <w:rPr>
          <w:b/>
        </w:rPr>
      </w:pPr>
      <w:r w:rsidRPr="007F5501">
        <w:rPr>
          <w:b/>
        </w:rPr>
        <w:t>Акт приема-передачи № _____ от _________</w:t>
      </w:r>
    </w:p>
    <w:p w:rsidR="006C3603" w:rsidRPr="007F5501" w:rsidRDefault="006C3603" w:rsidP="00265C71">
      <w:pPr>
        <w:ind w:firstLine="0"/>
        <w:jc w:val="center"/>
        <w:outlineLvl w:val="0"/>
        <w:rPr>
          <w:b/>
        </w:rPr>
      </w:pPr>
      <w:r w:rsidRPr="007F5501">
        <w:rPr>
          <w:b/>
        </w:rPr>
        <w:t>по адресу_______________________________________________________</w:t>
      </w:r>
    </w:p>
    <w:tbl>
      <w:tblPr>
        <w:tblpPr w:leftFromText="180" w:rightFromText="180" w:vertAnchor="text" w:horzAnchor="margin" w:tblpY="2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261"/>
        <w:gridCol w:w="672"/>
        <w:gridCol w:w="252"/>
        <w:gridCol w:w="342"/>
        <w:gridCol w:w="165"/>
        <w:gridCol w:w="548"/>
        <w:gridCol w:w="144"/>
        <w:gridCol w:w="251"/>
        <w:gridCol w:w="851"/>
        <w:gridCol w:w="332"/>
        <w:gridCol w:w="263"/>
        <w:gridCol w:w="1593"/>
        <w:gridCol w:w="117"/>
        <w:gridCol w:w="146"/>
        <w:gridCol w:w="102"/>
        <w:gridCol w:w="597"/>
        <w:gridCol w:w="474"/>
        <w:gridCol w:w="140"/>
        <w:gridCol w:w="138"/>
        <w:gridCol w:w="1206"/>
        <w:gridCol w:w="376"/>
        <w:gridCol w:w="324"/>
      </w:tblGrid>
      <w:tr w:rsidR="00C23E28" w:rsidRPr="007F5501" w:rsidTr="001525AB">
        <w:trPr>
          <w:trHeight w:val="73"/>
        </w:trPr>
        <w:tc>
          <w:tcPr>
            <w:tcW w:w="4838" w:type="dxa"/>
            <w:gridSpan w:val="11"/>
            <w:shd w:val="clear" w:color="auto" w:fill="D9D9D9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об автомобиле</w:t>
            </w:r>
          </w:p>
        </w:tc>
        <w:tc>
          <w:tcPr>
            <w:tcW w:w="5476" w:type="dxa"/>
            <w:gridSpan w:val="12"/>
            <w:shd w:val="clear" w:color="auto" w:fill="D9D9D9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Данные о комплектности автомобиля</w:t>
            </w:r>
          </w:p>
        </w:tc>
      </w:tr>
      <w:tr w:rsidR="00C23E28" w:rsidRPr="007F5501" w:rsidTr="001525AB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Модель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Система навигации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Антенна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Огнетушитель</w:t>
            </w:r>
          </w:p>
        </w:tc>
        <w:tc>
          <w:tcPr>
            <w:tcW w:w="324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23E28" w:rsidRPr="007F5501" w:rsidTr="001525AB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VIN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Шасси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ВидеоРегистратор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Рация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Автомагнитола</w:t>
            </w:r>
          </w:p>
        </w:tc>
        <w:tc>
          <w:tcPr>
            <w:tcW w:w="324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23E28" w:rsidRPr="007F5501" w:rsidTr="001525AB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Гос. номер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Запасное колесо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Антирадар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Ковры салона</w:t>
            </w:r>
          </w:p>
        </w:tc>
        <w:tc>
          <w:tcPr>
            <w:tcW w:w="324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23E28" w:rsidRPr="007F5501" w:rsidTr="001525AB">
        <w:trPr>
          <w:trHeight w:val="73"/>
        </w:trPr>
        <w:tc>
          <w:tcPr>
            <w:tcW w:w="1281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Год выпуска</w:t>
            </w:r>
          </w:p>
        </w:tc>
        <w:tc>
          <w:tcPr>
            <w:tcW w:w="1431" w:type="dxa"/>
            <w:gridSpan w:val="4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4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Пробег</w:t>
            </w:r>
          </w:p>
        </w:tc>
        <w:tc>
          <w:tcPr>
            <w:tcW w:w="118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Буксировочный трос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Шторы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Ключи от двери</w:t>
            </w:r>
          </w:p>
        </w:tc>
        <w:tc>
          <w:tcPr>
            <w:tcW w:w="324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</w:p>
        </w:tc>
      </w:tr>
      <w:tr w:rsidR="00C23E28" w:rsidRPr="007F5501" w:rsidTr="001525AB">
        <w:trPr>
          <w:trHeight w:val="170"/>
        </w:trPr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Причина выдачи подменного автомобиля</w:t>
            </w:r>
          </w:p>
        </w:tc>
        <w:tc>
          <w:tcPr>
            <w:tcW w:w="3557" w:type="dxa"/>
            <w:gridSpan w:val="9"/>
            <w:vMerge w:val="restart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Аварийный знак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Аптечка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Противооткаты</w:t>
            </w:r>
          </w:p>
        </w:tc>
        <w:tc>
          <w:tcPr>
            <w:tcW w:w="324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3E28" w:rsidRPr="007F5501" w:rsidTr="001525AB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Балонный ключ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rFonts w:ascii="MS Shell Dlg 2" w:hAnsi="MS Shell Dlg 2" w:cs="MS Shell Dlg 2"/>
                <w:sz w:val="17"/>
                <w:szCs w:val="17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Домкрат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Тахограф</w:t>
            </w:r>
          </w:p>
        </w:tc>
        <w:tc>
          <w:tcPr>
            <w:tcW w:w="324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3E28" w:rsidRPr="007F5501" w:rsidTr="001525AB">
        <w:trPr>
          <w:trHeight w:val="63"/>
        </w:trPr>
        <w:tc>
          <w:tcPr>
            <w:tcW w:w="1281" w:type="dxa"/>
            <w:gridSpan w:val="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Шланг подкачки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173" w:type="dxa"/>
            <w:gridSpan w:val="3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  <w:lang w:val="en-US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ЗИП</w:t>
            </w:r>
          </w:p>
        </w:tc>
        <w:tc>
          <w:tcPr>
            <w:tcW w:w="278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582" w:type="dxa"/>
            <w:gridSpan w:val="2"/>
            <w:shd w:val="clear" w:color="auto" w:fill="D9D9D9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Буксир. проуш.</w:t>
            </w:r>
          </w:p>
        </w:tc>
        <w:tc>
          <w:tcPr>
            <w:tcW w:w="324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3E28" w:rsidRPr="007F5501" w:rsidTr="001525AB">
        <w:trPr>
          <w:trHeight w:val="1152"/>
        </w:trPr>
        <w:tc>
          <w:tcPr>
            <w:tcW w:w="1281" w:type="dxa"/>
            <w:gridSpan w:val="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1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  <w:lang w:val="en-US"/>
              </w:rPr>
              <w:t>Личные вещи</w:t>
            </w:r>
            <w:r w:rsidRPr="007F5501">
              <w:rPr>
                <w:b/>
                <w:sz w:val="18"/>
                <w:szCs w:val="18"/>
              </w:rPr>
              <w:t>:_____________________________________________</w:t>
            </w:r>
          </w:p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 xml:space="preserve">                           _____________________________________________</w:t>
            </w:r>
          </w:p>
        </w:tc>
        <w:tc>
          <w:tcPr>
            <w:tcW w:w="324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3260" w:type="dxa"/>
            <w:gridSpan w:val="7"/>
            <w:shd w:val="clear" w:color="auto" w:fill="D9D9D9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Уровень технических жидкостей</w:t>
            </w:r>
          </w:p>
        </w:tc>
        <w:tc>
          <w:tcPr>
            <w:tcW w:w="5010" w:type="dxa"/>
            <w:gridSpan w:val="12"/>
            <w:shd w:val="clear" w:color="auto" w:fill="D9D9D9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Таблица фиксации повреждений автомобиля:</w:t>
            </w:r>
          </w:p>
        </w:tc>
        <w:tc>
          <w:tcPr>
            <w:tcW w:w="2044" w:type="dxa"/>
            <w:gridSpan w:val="4"/>
            <w:shd w:val="clear" w:color="auto" w:fill="D9D9D9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5501">
              <w:rPr>
                <w:b/>
                <w:sz w:val="20"/>
                <w:szCs w:val="20"/>
              </w:rPr>
              <w:t>Остаток топлива: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двигателе</w:t>
            </w:r>
          </w:p>
        </w:tc>
        <w:tc>
          <w:tcPr>
            <w:tcW w:w="5010" w:type="dxa"/>
            <w:gridSpan w:val="12"/>
            <w:vMerge w:val="restart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object w:dxaOrig="5715" w:dyaOrig="4080" w14:anchorId="285871B7">
                <v:shape id="_x0000_i1028" type="#_x0000_t75" style="width:261.1pt;height:185.95pt" o:ole="">
                  <v:imagedata r:id="rId12" o:title=""/>
                </v:shape>
                <o:OLEObject Type="Embed" ProgID="PBrush" ShapeID="_x0000_i1028" DrawAspect="Content" ObjectID="_1670824856" r:id="rId17"/>
              </w:object>
            </w:r>
          </w:p>
        </w:tc>
        <w:tc>
          <w:tcPr>
            <w:tcW w:w="2044" w:type="dxa"/>
            <w:gridSpan w:val="4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Левый бак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object w:dxaOrig="1605" w:dyaOrig="1290" w14:anchorId="16863FCD">
                <v:shape id="_x0000_i1029" type="#_x0000_t75" style="width:93.3pt;height:65.75pt" o:ole="">
                  <v:imagedata r:id="rId14" o:title=""/>
                </v:shape>
                <o:OLEObject Type="Embed" ProgID="PBrush" ShapeID="_x0000_i1029" DrawAspect="Content" ObjectID="_1670824857" r:id="rId18"/>
              </w:objec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ГУР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масла в КПП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охлаждающей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260" w:type="dxa"/>
            <w:gridSpan w:val="7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тормозной жидкости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Уровень Adblue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Правый бак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Долить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 w:val="restart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 w:rsidRPr="007F5501">
              <w:object w:dxaOrig="1605" w:dyaOrig="1290" w14:anchorId="71F2BCDF">
                <v:shape id="_x0000_i1030" type="#_x0000_t75" style="width:93.3pt;height:1in" o:ole="">
                  <v:imagedata r:id="rId14" o:title=""/>
                </v:shape>
                <o:OLEObject Type="Embed" ProgID="PBrush" ShapeID="_x0000_i1030" DrawAspect="Content" ObjectID="_1670824858" r:id="rId19"/>
              </w:objec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D9D9D9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Функциональная проверка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Внешние световые приборы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Стеклоочистители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3260" w:type="dxa"/>
            <w:gridSpan w:val="7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Звуковой сигнал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В норме</w:t>
            </w: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Не в норме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Исправить</w:t>
            </w:r>
          </w:p>
        </w:tc>
        <w:tc>
          <w:tcPr>
            <w:tcW w:w="5010" w:type="dxa"/>
            <w:gridSpan w:val="12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4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020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7054" w:type="dxa"/>
            <w:gridSpan w:val="16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Дополнительные повреждения</w:t>
            </w:r>
            <w:r w:rsidRPr="007F5501">
              <w:rPr>
                <w:sz w:val="18"/>
                <w:szCs w:val="18"/>
              </w:rPr>
              <w:t>:                                               ______________________________________________________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0314" w:type="dxa"/>
            <w:gridSpan w:val="23"/>
            <w:shd w:val="clear" w:color="auto" w:fill="D9D9D9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Условные обозначения выявленных повреждений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1953" w:type="dxa"/>
            <w:gridSpan w:val="3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Удар, скол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Царапина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F5501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Отслоение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Трещина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7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1953" w:type="dxa"/>
            <w:gridSpan w:val="3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Вмятина</w:t>
            </w:r>
          </w:p>
        </w:tc>
        <w:tc>
          <w:tcPr>
            <w:tcW w:w="594" w:type="dxa"/>
            <w:gridSpan w:val="2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59" w:type="dxa"/>
            <w:gridSpan w:val="5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Коррозия</w:t>
            </w:r>
          </w:p>
        </w:tc>
        <w:tc>
          <w:tcPr>
            <w:tcW w:w="595" w:type="dxa"/>
            <w:gridSpan w:val="2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Порез</w:t>
            </w:r>
          </w:p>
        </w:tc>
        <w:tc>
          <w:tcPr>
            <w:tcW w:w="597" w:type="dxa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Отсутствие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8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10314" w:type="dxa"/>
            <w:gridSpan w:val="23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Документы:</w:t>
            </w:r>
          </w:p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Сервисная книжка:                      ДА ___ НЕТ___</w:t>
            </w:r>
          </w:p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6"/>
                <w:szCs w:val="16"/>
              </w:rPr>
            </w:pPr>
            <w:r w:rsidRPr="007F5501">
              <w:rPr>
                <w:sz w:val="16"/>
                <w:szCs w:val="16"/>
              </w:rPr>
              <w:t>Руководство по эксплуатации:  ДА ____ НЕТ___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0314" w:type="dxa"/>
            <w:gridSpan w:val="23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="006C2139" w:rsidRPr="007F5501">
              <w:t xml:space="preserve"> </w:t>
            </w:r>
            <w:r w:rsidR="006C2139" w:rsidRPr="007F5501">
              <w:rPr>
                <w:sz w:val="18"/>
                <w:szCs w:val="18"/>
              </w:rPr>
              <w:t>Стороны 1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3404" w:type="dxa"/>
            <w:gridSpan w:val="8"/>
            <w:vMerge w:val="restart"/>
            <w:shd w:val="clear" w:color="auto" w:fill="auto"/>
            <w:vAlign w:val="center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Транспортное средство принято</w:t>
            </w:r>
          </w:p>
        </w:tc>
        <w:tc>
          <w:tcPr>
            <w:tcW w:w="3407" w:type="dxa"/>
            <w:gridSpan w:val="6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с внешним осмотром</w:t>
            </w:r>
          </w:p>
        </w:tc>
        <w:tc>
          <w:tcPr>
            <w:tcW w:w="3503" w:type="dxa"/>
            <w:gridSpan w:val="9"/>
            <w:shd w:val="clear" w:color="auto" w:fill="auto"/>
          </w:tcPr>
          <w:p w:rsidR="007816F8" w:rsidRPr="007F5501" w:rsidRDefault="007816F8" w:rsidP="00265C71">
            <w:pPr>
              <w:ind w:firstLine="0"/>
              <w:jc w:val="center"/>
              <w:outlineLvl w:val="0"/>
              <w:rPr>
                <w:b/>
                <w:sz w:val="18"/>
                <w:szCs w:val="18"/>
              </w:rPr>
            </w:pPr>
            <w:r w:rsidRPr="007F5501">
              <w:rPr>
                <w:b/>
                <w:sz w:val="18"/>
                <w:szCs w:val="18"/>
              </w:rPr>
              <w:t>без внешнего осмотра</w:t>
            </w:r>
          </w:p>
        </w:tc>
      </w:tr>
      <w:tr w:rsidR="00C23E28" w:rsidRPr="007F5501" w:rsidTr="001525AB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3404" w:type="dxa"/>
            <w:gridSpan w:val="8"/>
            <w:vMerge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</w:p>
        </w:tc>
        <w:tc>
          <w:tcPr>
            <w:tcW w:w="3407" w:type="dxa"/>
            <w:gridSpan w:val="6"/>
            <w:shd w:val="clear" w:color="auto" w:fill="auto"/>
          </w:tcPr>
          <w:p w:rsidR="007816F8" w:rsidRPr="007F5501" w:rsidRDefault="007816F8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 xml:space="preserve">Подпись </w:t>
            </w:r>
            <w:r w:rsidR="006C2139" w:rsidRPr="007F5501">
              <w:t xml:space="preserve"> </w:t>
            </w:r>
            <w:r w:rsidR="006C2139" w:rsidRPr="007F5501">
              <w:rPr>
                <w:sz w:val="18"/>
                <w:szCs w:val="18"/>
              </w:rPr>
              <w:t>Стороны 1</w:t>
            </w:r>
          </w:p>
        </w:tc>
        <w:tc>
          <w:tcPr>
            <w:tcW w:w="3503" w:type="dxa"/>
            <w:gridSpan w:val="9"/>
            <w:shd w:val="clear" w:color="auto" w:fill="auto"/>
          </w:tcPr>
          <w:p w:rsidR="007816F8" w:rsidRPr="007F5501" w:rsidRDefault="006C2139" w:rsidP="00265C71">
            <w:pPr>
              <w:ind w:firstLine="0"/>
              <w:jc w:val="left"/>
              <w:outlineLvl w:val="0"/>
              <w:rPr>
                <w:sz w:val="18"/>
                <w:szCs w:val="18"/>
              </w:rPr>
            </w:pPr>
            <w:r w:rsidRPr="007F5501">
              <w:rPr>
                <w:sz w:val="18"/>
                <w:szCs w:val="18"/>
              </w:rPr>
              <w:t>Подпись Стороны 1</w:t>
            </w:r>
          </w:p>
        </w:tc>
      </w:tr>
    </w:tbl>
    <w:p w:rsidR="007816F8" w:rsidRPr="007F5501" w:rsidRDefault="007816F8" w:rsidP="007816F8">
      <w:pPr>
        <w:ind w:firstLine="0"/>
        <w:jc w:val="left"/>
        <w:outlineLvl w:val="0"/>
        <w:rPr>
          <w:b/>
        </w:rPr>
      </w:pPr>
      <w:r w:rsidRPr="007F5501">
        <w:rPr>
          <w:b/>
        </w:rPr>
        <w:t>Автомобиль сдал:</w:t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</w:r>
      <w:r w:rsidRPr="007F5501">
        <w:rPr>
          <w:b/>
        </w:rPr>
        <w:tab/>
        <w:t xml:space="preserve">            Автомобиль принял:</w:t>
      </w:r>
    </w:p>
    <w:p w:rsidR="007816F8" w:rsidRPr="007F5501" w:rsidRDefault="007816F8" w:rsidP="007816F8">
      <w:pPr>
        <w:ind w:left="4248" w:firstLine="708"/>
        <w:jc w:val="left"/>
        <w:outlineLvl w:val="0"/>
        <w:rPr>
          <w:b/>
        </w:rPr>
      </w:pPr>
    </w:p>
    <w:p w:rsidR="007816F8" w:rsidRPr="007F5501" w:rsidRDefault="008A4D5C" w:rsidP="007816F8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2</w:t>
      </w:r>
      <w:r w:rsidR="007816F8" w:rsidRPr="007F5501">
        <w:rPr>
          <w:b/>
        </w:rPr>
        <w:t xml:space="preserve"> __________</w:t>
      </w:r>
      <w:r w:rsidR="00265C71" w:rsidRPr="007F5501">
        <w:rPr>
          <w:b/>
        </w:rPr>
        <w:t xml:space="preserve"> /____________/</w:t>
      </w:r>
      <w:r w:rsidR="007816F8" w:rsidRPr="007F5501">
        <w:rPr>
          <w:b/>
        </w:rPr>
        <w:t xml:space="preserve">           </w:t>
      </w:r>
      <w:r w:rsidR="006C2139" w:rsidRPr="007F5501">
        <w:rPr>
          <w:b/>
        </w:rPr>
        <w:t>Сторона 1</w:t>
      </w:r>
      <w:r w:rsidR="007816F8" w:rsidRPr="007F5501">
        <w:rPr>
          <w:b/>
        </w:rPr>
        <w:t xml:space="preserve">  </w:t>
      </w:r>
      <w:r w:rsidR="00265C71" w:rsidRPr="007F5501">
        <w:rPr>
          <w:b/>
        </w:rPr>
        <w:t>____________/______________/</w:t>
      </w:r>
    </w:p>
    <w:p w:rsidR="007816F8" w:rsidRPr="007F5501" w:rsidRDefault="00265C71" w:rsidP="00265C71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:rsidR="007816F8" w:rsidRPr="007F5501" w:rsidRDefault="007816F8" w:rsidP="007816F8">
      <w:pPr>
        <w:ind w:firstLine="0"/>
        <w:jc w:val="center"/>
        <w:outlineLvl w:val="0"/>
        <w:rPr>
          <w:b/>
        </w:rPr>
      </w:pPr>
      <w:r w:rsidRPr="007F5501">
        <w:rPr>
          <w:b/>
        </w:rPr>
        <w:t>Акт приема-передачи № ___ от __________</w:t>
      </w:r>
    </w:p>
    <w:p w:rsidR="007816F8" w:rsidRPr="007F5501" w:rsidRDefault="007816F8" w:rsidP="007816F8">
      <w:pPr>
        <w:ind w:firstLine="0"/>
        <w:jc w:val="center"/>
        <w:outlineLvl w:val="0"/>
        <w:rPr>
          <w:b/>
        </w:rPr>
      </w:pPr>
      <w:r w:rsidRPr="007F5501">
        <w:rPr>
          <w:b/>
        </w:rPr>
        <w:t>(оборотная сторона)</w:t>
      </w:r>
    </w:p>
    <w:p w:rsidR="007816F8" w:rsidRPr="007F5501" w:rsidRDefault="007816F8" w:rsidP="007816F8">
      <w:pPr>
        <w:tabs>
          <w:tab w:val="right" w:pos="10772"/>
        </w:tabs>
        <w:ind w:firstLine="0"/>
        <w:jc w:val="left"/>
        <w:rPr>
          <w:sz w:val="28"/>
          <w:szCs w:val="28"/>
        </w:rPr>
      </w:pPr>
    </w:p>
    <w:p w:rsidR="007816F8" w:rsidRPr="007F5501" w:rsidRDefault="007816F8" w:rsidP="007816F8">
      <w:pPr>
        <w:tabs>
          <w:tab w:val="right" w:pos="10772"/>
        </w:tabs>
        <w:ind w:firstLine="0"/>
        <w:jc w:val="left"/>
      </w:pPr>
      <w:r w:rsidRPr="007F5501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93"/>
        <w:gridCol w:w="430"/>
        <w:gridCol w:w="394"/>
        <w:gridCol w:w="5017"/>
      </w:tblGrid>
      <w:tr w:rsidR="00C23E28" w:rsidRPr="007F5501" w:rsidTr="007B4C23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Визуальный осмотр указанных элементов при приемке автомобиля. Для определения полного объема необходимых ремонтных работ может потребоваться проведение дополнительной диагностики</w:t>
            </w:r>
          </w:p>
        </w:tc>
      </w:tr>
      <w:tr w:rsidR="00C23E28" w:rsidRPr="007F5501" w:rsidTr="007B4C23">
        <w:trPr>
          <w:jc w:val="center"/>
        </w:trPr>
        <w:tc>
          <w:tcPr>
            <w:tcW w:w="10314" w:type="dxa"/>
            <w:gridSpan w:val="5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</w:t>
            </w:r>
            <w:r w:rsidRPr="007F5501">
              <w:t xml:space="preserve"> – корректное состояние или работа; </w:t>
            </w:r>
            <w:r w:rsidRPr="007F5501">
              <w:rPr>
                <w:b/>
              </w:rPr>
              <w:t>Р</w:t>
            </w:r>
            <w:r w:rsidRPr="007F5501">
              <w:t xml:space="preserve"> – требуется ремонт или замена узла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Осмотр и проверка в кабине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Индикация сигнальных и контрольных ламп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активных ошибок на дисплее и в блоках управления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Освещение салона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Дата тарировки тахографа</w:t>
            </w:r>
          </w:p>
        </w:tc>
        <w:tc>
          <w:tcPr>
            <w:tcW w:w="824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Система кондиционирования / отопления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Рычаг КПП/</w:t>
            </w:r>
            <w:r w:rsidRPr="007F5501">
              <w:rPr>
                <w:lang w:val="en-US"/>
              </w:rPr>
              <w:t>DNR</w:t>
            </w:r>
            <w:r w:rsidRPr="007F5501">
              <w:t xml:space="preserve"> переключатель, функц-ние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Кресло водителя (функц. тест)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Регулировка рулевой колонки (функц. тест)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Стеклоочистители / омыватель (функц. тест)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Стеклоподъемник (функц. тест)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Зеркала заднего вида (функц. тест)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Давления включения и отключения регулятора давления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контурах рабочего тормоза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Падения давления в пневматической системе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Работа стояночного тормоза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Педали и клапана рабочего тормоза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Петель, ограничителей, замков и уплотнителей дверей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Концевиков дверей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Работоспособности межколесной блокировки.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Напряжение АКБ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Работы автономного отопителя и предпускового подогревателя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царапин/повреждений  обшивки потолка, вещевые карманы, обшивка дверей, обшивка сидений, передней консоли, спального места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Износа/потертостей кнопок консоли, руля и дверей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Обход и наружная проверка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Свет фар и фонарей (тест)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Поворотники/ аварийка/стоп сигналы/задний ход/подсветка номерного знака/ подсветка панели приборов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Зеркала и щетки стеклоочистителя (состояние)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Номерные знаки (состояние)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Брызговики (состояние)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Шины (состояние):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Передние</w:t>
            </w:r>
          </w:p>
        </w:tc>
        <w:tc>
          <w:tcPr>
            <w:tcW w:w="3193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Левая, мм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Правая, мм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 w:val="restart"/>
            <w:shd w:val="clear" w:color="auto" w:fill="auto"/>
            <w:vAlign w:val="center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Задние</w:t>
            </w:r>
          </w:p>
        </w:tc>
        <w:tc>
          <w:tcPr>
            <w:tcW w:w="3193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нар.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Левая внутр.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нар.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vMerge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193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Правая внутр.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128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Запасное</w:t>
            </w:r>
          </w:p>
        </w:tc>
        <w:tc>
          <w:tcPr>
            <w:tcW w:w="3193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Количество (состояние)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 xml:space="preserve">Бак </w:t>
            </w:r>
            <w:r w:rsidRPr="007F5501">
              <w:rPr>
                <w:lang w:val="en-US"/>
              </w:rPr>
              <w:t>Adblue</w:t>
            </w:r>
            <w:r w:rsidRPr="007F5501">
              <w:t xml:space="preserve"> - (состояние)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Декоративных колпаков колес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Аккумуляторных батарей - чистота, наличие утечек, крепление, уровень электролита, соединения и аккумуляторный ящик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Зав. №№ АКБ: _______________________</w:t>
            </w:r>
          </w:p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Скан-копия результатов тестирования приложена.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Топливного бака, шлангов, креплений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Воздухозаборника и мультициклона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Крепления кабины, гидросистемы,запорных устройств, работоспособность механизма подъема кабины, поднять кабину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ССУ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  <w:rPr>
                <w:lang w:val="en-US"/>
              </w:rPr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ржавчины, прочие повреждения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Проверка в моторном отсеке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насосе подъема кабины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насоса усилителя, соединений маслосистемы, масляных шлангов и рулевого механизма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Креплений двигателя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Приводные ремни (состояние / натяжение)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Кондиционера - компрессор кондиционера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Электрических соединений и проводов генератора, стартера и системы предпускового подогрева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Вентилятора радиатора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Радиатора, шлангов, трубок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Наличие утечек двигателя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Топливных трубок и шлангов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Герметичности системы выпуска отработавших газов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Воздушной трубы между воздухозаборником и турбокомпрессором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Шумоизоляции двигателя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при работающем двигателе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устойчивости работы двигателя в режиме холостого и максимального хода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дымности выхлопных газов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турбокомпрессора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рулевого управления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пневмоподвески пультом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работы сцепления и переключения передач (при механических КПП)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Передняя подвеска, рулевое управление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системы рулевых тяг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Проверка передних амортизаторов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  <w:rPr>
                <w:b/>
              </w:rPr>
            </w:pPr>
            <w:r w:rsidRPr="007F5501">
              <w:rPr>
                <w:b/>
              </w:rPr>
              <w:t>Проверка под автомобилем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К</w:t>
            </w: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  <w:rPr>
                <w:b/>
              </w:rPr>
            </w:pPr>
            <w:r w:rsidRPr="007F5501">
              <w:rPr>
                <w:b/>
              </w:rPr>
              <w:t>Р</w:t>
            </w: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center"/>
            </w:pPr>
            <w:r w:rsidRPr="007F5501">
              <w:rPr>
                <w:b/>
              </w:rPr>
              <w:t>Комментарий</w:t>
            </w: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Пломбы спидометра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коробки передач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Карданных валов - карданные шарниры, шлицевые соединения и опорные подшипники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Герметичность картера заднего моста и колесных редукторов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Вентиляция картера заднего моста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Трубы системы выпуска и глушителя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Передней и задней подвесок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Пневматических трубок и шлангов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C23E2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Тормозные камеры, рычаги и вилки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  <w:tr w:rsidR="007816F8" w:rsidRPr="007F5501" w:rsidTr="007B4C23">
        <w:trPr>
          <w:jc w:val="center"/>
        </w:trPr>
        <w:tc>
          <w:tcPr>
            <w:tcW w:w="4473" w:type="dxa"/>
            <w:gridSpan w:val="2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  <w:r w:rsidRPr="007F5501">
              <w:t>Уровень масла в картере заднего моста</w:t>
            </w:r>
          </w:p>
        </w:tc>
        <w:tc>
          <w:tcPr>
            <w:tcW w:w="430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394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  <w:tc>
          <w:tcPr>
            <w:tcW w:w="5017" w:type="dxa"/>
            <w:shd w:val="clear" w:color="auto" w:fill="auto"/>
          </w:tcPr>
          <w:p w:rsidR="007816F8" w:rsidRPr="007F5501" w:rsidRDefault="007816F8" w:rsidP="00265C71">
            <w:pPr>
              <w:tabs>
                <w:tab w:val="right" w:pos="10772"/>
              </w:tabs>
              <w:ind w:firstLine="0"/>
              <w:jc w:val="left"/>
            </w:pPr>
          </w:p>
        </w:tc>
      </w:tr>
    </w:tbl>
    <w:p w:rsidR="007816F8" w:rsidRPr="007F5501" w:rsidRDefault="007816F8" w:rsidP="007816F8">
      <w:pPr>
        <w:tabs>
          <w:tab w:val="right" w:pos="10772"/>
        </w:tabs>
        <w:ind w:firstLine="0"/>
        <w:jc w:val="left"/>
      </w:pPr>
    </w:p>
    <w:p w:rsidR="007816F8" w:rsidRPr="007F5501" w:rsidRDefault="007816F8" w:rsidP="007816F8">
      <w:pPr>
        <w:tabs>
          <w:tab w:val="right" w:pos="10772"/>
        </w:tabs>
        <w:ind w:firstLine="0"/>
        <w:jc w:val="left"/>
      </w:pPr>
      <w:r w:rsidRPr="007F5501">
        <w:t>Дополнительно обнаруженные неисправности:__________________________________________</w:t>
      </w:r>
      <w:r w:rsidR="001525AB">
        <w:t>__________________________</w:t>
      </w:r>
    </w:p>
    <w:p w:rsidR="007816F8" w:rsidRPr="007F5501" w:rsidRDefault="007816F8" w:rsidP="007816F8">
      <w:pPr>
        <w:tabs>
          <w:tab w:val="right" w:pos="10772"/>
        </w:tabs>
        <w:ind w:firstLine="0"/>
        <w:jc w:val="left"/>
      </w:pPr>
      <w:r w:rsidRPr="007F5501">
        <w:t>_________________________________________________</w:t>
      </w:r>
      <w:r w:rsidR="001525AB">
        <w:t>_______________________________</w:t>
      </w:r>
      <w:r w:rsidRPr="007F5501">
        <w:t>_</w:t>
      </w:r>
    </w:p>
    <w:p w:rsidR="007816F8" w:rsidRPr="007F5501" w:rsidRDefault="007816F8" w:rsidP="007816F8">
      <w:pPr>
        <w:tabs>
          <w:tab w:val="right" w:pos="10772"/>
        </w:tabs>
        <w:ind w:firstLine="0"/>
        <w:jc w:val="left"/>
      </w:pPr>
      <w:r w:rsidRPr="007F5501">
        <w:t>__________________________________________________</w:t>
      </w:r>
      <w:r w:rsidR="001525AB">
        <w:t>_______________________________</w:t>
      </w:r>
    </w:p>
    <w:p w:rsidR="007816F8" w:rsidRPr="007F5501" w:rsidRDefault="007816F8" w:rsidP="007816F8">
      <w:pPr>
        <w:tabs>
          <w:tab w:val="right" w:pos="10772"/>
        </w:tabs>
        <w:ind w:firstLine="0"/>
        <w:jc w:val="left"/>
        <w:rPr>
          <w:b/>
        </w:rPr>
      </w:pPr>
    </w:p>
    <w:p w:rsidR="007816F8" w:rsidRPr="007F5501" w:rsidRDefault="007816F8" w:rsidP="007816F8">
      <w:pPr>
        <w:tabs>
          <w:tab w:val="right" w:pos="10772"/>
        </w:tabs>
        <w:ind w:firstLine="0"/>
        <w:jc w:val="left"/>
      </w:pPr>
    </w:p>
    <w:p w:rsidR="007816F8" w:rsidRPr="007F5501" w:rsidRDefault="008A4D5C" w:rsidP="007816F8">
      <w:pPr>
        <w:ind w:firstLine="0"/>
        <w:jc w:val="left"/>
        <w:outlineLvl w:val="0"/>
        <w:rPr>
          <w:b/>
        </w:rPr>
      </w:pPr>
      <w:r w:rsidRPr="007F5501">
        <w:rPr>
          <w:b/>
        </w:rPr>
        <w:t>Сторона 2</w:t>
      </w:r>
      <w:r w:rsidR="007816F8" w:rsidRPr="007F5501">
        <w:rPr>
          <w:b/>
        </w:rPr>
        <w:t xml:space="preserve">  _</w:t>
      </w:r>
      <w:r w:rsidR="00265C71" w:rsidRPr="007F5501">
        <w:rPr>
          <w:b/>
        </w:rPr>
        <w:t xml:space="preserve">___________/_____________/    </w:t>
      </w:r>
      <w:r w:rsidR="007816F8" w:rsidRPr="007F5501">
        <w:rPr>
          <w:b/>
        </w:rPr>
        <w:tab/>
      </w:r>
      <w:r w:rsidR="00265C71" w:rsidRPr="007F5501">
        <w:rPr>
          <w:b/>
        </w:rPr>
        <w:t xml:space="preserve">  </w:t>
      </w:r>
      <w:r w:rsidR="00A13D8C" w:rsidRPr="007F5501">
        <w:rPr>
          <w:b/>
        </w:rPr>
        <w:t>Сторона 1</w:t>
      </w:r>
      <w:r w:rsidR="001525AB">
        <w:rPr>
          <w:b/>
        </w:rPr>
        <w:t>______________</w:t>
      </w:r>
      <w:r w:rsidR="00265C71" w:rsidRPr="007F5501">
        <w:rPr>
          <w:b/>
        </w:rPr>
        <w:t xml:space="preserve"> /______________/</w:t>
      </w:r>
    </w:p>
    <w:p w:rsidR="00265C71" w:rsidRPr="007F5501" w:rsidRDefault="00265C71" w:rsidP="00265C71">
      <w:pPr>
        <w:ind w:firstLine="0"/>
        <w:jc w:val="left"/>
        <w:outlineLvl w:val="0"/>
        <w:rPr>
          <w:b/>
        </w:rPr>
      </w:pPr>
      <w:r w:rsidRPr="007F5501">
        <w:t>По доверенности</w:t>
      </w:r>
      <w:r w:rsidRPr="007F5501">
        <w:rPr>
          <w:b/>
        </w:rPr>
        <w:t xml:space="preserve"> ___________________</w:t>
      </w:r>
      <w:r w:rsidRPr="007F5501">
        <w:rPr>
          <w:b/>
        </w:rPr>
        <w:tab/>
        <w:t xml:space="preserve">              </w:t>
      </w:r>
      <w:r w:rsidRPr="007F5501">
        <w:t>По доверенности</w:t>
      </w:r>
      <w:r w:rsidRPr="007F5501">
        <w:rPr>
          <w:b/>
        </w:rPr>
        <w:t xml:space="preserve"> ___________________</w:t>
      </w:r>
    </w:p>
    <w:p w:rsidR="00265C71" w:rsidRPr="007F5501" w:rsidRDefault="00265C71" w:rsidP="00265C71">
      <w:pPr>
        <w:tabs>
          <w:tab w:val="center" w:pos="5102"/>
        </w:tabs>
        <w:ind w:firstLine="0"/>
        <w:jc w:val="left"/>
        <w:outlineLvl w:val="0"/>
        <w:rPr>
          <w:b/>
        </w:rPr>
      </w:pPr>
    </w:p>
    <w:p w:rsidR="007816F8" w:rsidRPr="007F5501" w:rsidRDefault="007816F8" w:rsidP="007816F8">
      <w:pPr>
        <w:tabs>
          <w:tab w:val="right" w:pos="10772"/>
        </w:tabs>
        <w:ind w:firstLine="0"/>
        <w:jc w:val="left"/>
      </w:pPr>
    </w:p>
    <w:p w:rsidR="00291CF6" w:rsidRPr="007F5501" w:rsidRDefault="00291CF6">
      <w:pPr>
        <w:spacing w:after="160" w:line="259" w:lineRule="auto"/>
        <w:ind w:firstLine="0"/>
        <w:jc w:val="left"/>
      </w:pPr>
      <w:r w:rsidRPr="007F5501">
        <w:br w:type="page"/>
      </w:r>
    </w:p>
    <w:p w:rsidR="00291CF6" w:rsidRPr="007F5501" w:rsidRDefault="00291CF6" w:rsidP="00291CF6">
      <w:pPr>
        <w:pageBreakBefore/>
        <w:ind w:firstLine="0"/>
        <w:jc w:val="right"/>
        <w:rPr>
          <w:sz w:val="28"/>
          <w:szCs w:val="28"/>
        </w:rPr>
      </w:pPr>
      <w:r w:rsidRPr="007F5501">
        <w:rPr>
          <w:sz w:val="28"/>
          <w:szCs w:val="28"/>
        </w:rPr>
        <w:t>Приложение 4 к соглашению</w:t>
      </w:r>
    </w:p>
    <w:p w:rsidR="00291CF6" w:rsidRPr="007F5501" w:rsidRDefault="00291CF6" w:rsidP="00291CF6">
      <w:pPr>
        <w:jc w:val="right"/>
        <w:rPr>
          <w:sz w:val="28"/>
          <w:szCs w:val="28"/>
        </w:rPr>
      </w:pPr>
      <w:r w:rsidRPr="007F5501">
        <w:rPr>
          <w:sz w:val="28"/>
          <w:szCs w:val="28"/>
        </w:rPr>
        <w:t xml:space="preserve">(ФОРМА) </w:t>
      </w:r>
    </w:p>
    <w:p w:rsidR="00291CF6" w:rsidRPr="007F5501" w:rsidRDefault="00291CF6" w:rsidP="00291CF6">
      <w:pPr>
        <w:jc w:val="center"/>
        <w:rPr>
          <w:b/>
        </w:rPr>
      </w:pPr>
    </w:p>
    <w:p w:rsidR="00FB15F2" w:rsidRPr="007F5501" w:rsidRDefault="00291CF6" w:rsidP="00291CF6">
      <w:pPr>
        <w:jc w:val="center"/>
      </w:pPr>
      <w:r w:rsidRPr="007F5501">
        <w:rPr>
          <w:b/>
        </w:rPr>
        <w:t>Сообщение о ДТП подменного автомобиля</w:t>
      </w:r>
      <w:r w:rsidRPr="007F5501">
        <w:t xml:space="preserve"> </w:t>
      </w:r>
    </w:p>
    <w:p w:rsidR="00FB15F2" w:rsidRPr="007F5501" w:rsidRDefault="00FB15F2" w:rsidP="00291CF6">
      <w:pPr>
        <w:jc w:val="center"/>
      </w:pPr>
    </w:p>
    <w:p w:rsidR="00291CF6" w:rsidRPr="007F5501" w:rsidRDefault="00291CF6" w:rsidP="00FB15F2">
      <w:pPr>
        <w:ind w:firstLine="0"/>
      </w:pPr>
      <w:r w:rsidRPr="007F5501">
        <w:t xml:space="preserve">гос. номер ________в период эксплуатации в </w:t>
      </w:r>
      <w:r w:rsidR="00FB15F2" w:rsidRPr="007F5501">
        <w:t>________________________________________</w:t>
      </w:r>
      <w:r w:rsidR="00A63CBE">
        <w:t>__</w:t>
      </w:r>
    </w:p>
    <w:p w:rsidR="00291CF6" w:rsidRPr="007F5501" w:rsidRDefault="00291CF6" w:rsidP="00FE1D00">
      <w:pPr>
        <w:ind w:left="567"/>
        <w:jc w:val="center"/>
      </w:pPr>
    </w:p>
    <w:p w:rsidR="00291CF6" w:rsidRPr="007F5501" w:rsidRDefault="00291CF6" w:rsidP="00291CF6">
      <w:pPr>
        <w:pBdr>
          <w:top w:val="single" w:sz="4" w:space="1" w:color="auto"/>
        </w:pBdr>
        <w:ind w:right="-1"/>
        <w:jc w:val="center"/>
        <w:rPr>
          <w:sz w:val="12"/>
          <w:szCs w:val="12"/>
        </w:rPr>
      </w:pPr>
      <w:r w:rsidRPr="007F5501">
        <w:rPr>
          <w:sz w:val="12"/>
          <w:szCs w:val="12"/>
        </w:rPr>
        <w:t xml:space="preserve">(наименование </w:t>
      </w:r>
      <w:r w:rsidR="00EA0D5D" w:rsidRPr="007F5501">
        <w:rPr>
          <w:sz w:val="12"/>
          <w:szCs w:val="12"/>
        </w:rPr>
        <w:t>Стороны 2</w:t>
      </w:r>
      <w:r w:rsidRPr="007F5501">
        <w:rPr>
          <w:sz w:val="12"/>
          <w:szCs w:val="12"/>
        </w:rPr>
        <w:t>)</w:t>
      </w:r>
    </w:p>
    <w:p w:rsidR="00291CF6" w:rsidRPr="007F5501" w:rsidRDefault="00291CF6" w:rsidP="00A445EB">
      <w:pPr>
        <w:ind w:firstLine="0"/>
      </w:pPr>
      <w:r w:rsidRPr="007F5501">
        <w:t xml:space="preserve">Место ДТП </w:t>
      </w:r>
    </w:p>
    <w:p w:rsidR="00291CF6" w:rsidRPr="007F5501" w:rsidRDefault="00291CF6" w:rsidP="00A63CBE">
      <w:pPr>
        <w:pBdr>
          <w:top w:val="single" w:sz="4" w:space="1" w:color="auto"/>
        </w:pBdr>
        <w:ind w:left="1276" w:firstLine="0"/>
        <w:jc w:val="center"/>
        <w:rPr>
          <w:sz w:val="12"/>
          <w:szCs w:val="12"/>
        </w:rPr>
      </w:pPr>
      <w:r w:rsidRPr="007F5501">
        <w:rPr>
          <w:sz w:val="12"/>
          <w:szCs w:val="12"/>
        </w:rPr>
        <w:t>(республика, край, область, район, населенный пункт, улица, дом)</w:t>
      </w:r>
    </w:p>
    <w:p w:rsidR="00291CF6" w:rsidRPr="007F5501" w:rsidRDefault="00291CF6" w:rsidP="00A445EB">
      <w:pPr>
        <w:ind w:firstLine="0"/>
      </w:pPr>
      <w:r w:rsidRPr="007F5501">
        <w:t>Дата ДТП ______________________ Время ДТП ____________________________</w:t>
      </w:r>
      <w:r w:rsidR="001525AB">
        <w:t>___________</w:t>
      </w:r>
    </w:p>
    <w:p w:rsidR="00A63CBE" w:rsidRDefault="00A63CBE" w:rsidP="00A445EB">
      <w:pPr>
        <w:ind w:firstLine="0"/>
      </w:pPr>
    </w:p>
    <w:p w:rsidR="00291CF6" w:rsidRPr="007F5501" w:rsidRDefault="00291CF6" w:rsidP="00A445EB">
      <w:pPr>
        <w:ind w:firstLine="0"/>
      </w:pPr>
      <w:r w:rsidRPr="007F5501">
        <w:t>Данные водителя, управлявшего подменным Автомобилем во время ДТП:</w:t>
      </w:r>
    </w:p>
    <w:p w:rsidR="00291CF6" w:rsidRPr="007F5501" w:rsidRDefault="00291CF6" w:rsidP="00A445EB">
      <w:pPr>
        <w:ind w:firstLine="0"/>
        <w:rPr>
          <w:sz w:val="20"/>
          <w:szCs w:val="20"/>
        </w:rPr>
      </w:pPr>
      <w:r w:rsidRPr="007F5501">
        <w:rPr>
          <w:sz w:val="20"/>
          <w:szCs w:val="20"/>
        </w:rPr>
        <w:t>Фамилия, имя, отчество ________________________________________________________</w:t>
      </w:r>
      <w:r w:rsidR="001525AB">
        <w:rPr>
          <w:sz w:val="20"/>
          <w:szCs w:val="20"/>
        </w:rPr>
        <w:t>____________________</w:t>
      </w:r>
    </w:p>
    <w:p w:rsidR="00291CF6" w:rsidRPr="007F5501" w:rsidRDefault="00291CF6" w:rsidP="00A445EB">
      <w:pPr>
        <w:ind w:firstLine="0"/>
        <w:rPr>
          <w:sz w:val="20"/>
          <w:szCs w:val="20"/>
        </w:rPr>
      </w:pPr>
      <w:r w:rsidRPr="007F5501">
        <w:rPr>
          <w:sz w:val="20"/>
          <w:szCs w:val="20"/>
        </w:rPr>
        <w:t>Номер водительского удостоверения _____________________________________________</w:t>
      </w:r>
      <w:r w:rsidR="001525AB">
        <w:rPr>
          <w:sz w:val="20"/>
          <w:szCs w:val="20"/>
        </w:rPr>
        <w:t>____________________</w:t>
      </w:r>
    </w:p>
    <w:p w:rsidR="00291CF6" w:rsidRPr="007F5501" w:rsidRDefault="00291CF6" w:rsidP="00A445EB">
      <w:pPr>
        <w:ind w:firstLine="0"/>
        <w:rPr>
          <w:sz w:val="20"/>
          <w:szCs w:val="20"/>
        </w:rPr>
      </w:pPr>
      <w:r w:rsidRPr="007F5501">
        <w:rPr>
          <w:sz w:val="20"/>
          <w:szCs w:val="20"/>
        </w:rPr>
        <w:t>Дата  выдачи водительского удостоверения _______________________________________</w:t>
      </w:r>
      <w:r w:rsidR="001525AB">
        <w:rPr>
          <w:sz w:val="20"/>
          <w:szCs w:val="20"/>
        </w:rPr>
        <w:t>____________________</w:t>
      </w:r>
    </w:p>
    <w:p w:rsidR="00291CF6" w:rsidRPr="007F5501" w:rsidRDefault="00291CF6" w:rsidP="00A445EB">
      <w:pPr>
        <w:ind w:firstLine="0"/>
        <w:rPr>
          <w:sz w:val="20"/>
          <w:szCs w:val="20"/>
        </w:rPr>
      </w:pPr>
      <w:r w:rsidRPr="007F5501">
        <w:rPr>
          <w:sz w:val="20"/>
          <w:szCs w:val="20"/>
        </w:rPr>
        <w:t>Название органа, выдавшего документ ___________________________________________</w:t>
      </w:r>
      <w:r w:rsidR="001525AB">
        <w:rPr>
          <w:sz w:val="20"/>
          <w:szCs w:val="20"/>
        </w:rPr>
        <w:t>____________________</w:t>
      </w:r>
    </w:p>
    <w:p w:rsidR="00291CF6" w:rsidRPr="007F5501" w:rsidRDefault="00291CF6" w:rsidP="00A445EB">
      <w:pPr>
        <w:ind w:firstLine="0"/>
      </w:pPr>
    </w:p>
    <w:p w:rsidR="00291CF6" w:rsidRPr="007F5501" w:rsidRDefault="00291CF6" w:rsidP="00A445EB">
      <w:pPr>
        <w:ind w:firstLine="0"/>
      </w:pPr>
      <w:r w:rsidRPr="007F5501">
        <w:t>Данные  других участников ДТП (если установлены):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5083"/>
      </w:tblGrid>
      <w:tr w:rsidR="00291CF6" w:rsidRPr="007F5501" w:rsidTr="00A63CBE">
        <w:tc>
          <w:tcPr>
            <w:tcW w:w="4928" w:type="dxa"/>
          </w:tcPr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Фамилия, имя, отчество ______________</w:t>
            </w:r>
            <w:r w:rsidR="00A445EB" w:rsidRPr="007F5501">
              <w:rPr>
                <w:sz w:val="20"/>
                <w:szCs w:val="20"/>
              </w:rPr>
              <w:t>___</w:t>
            </w:r>
            <w:r w:rsidR="00A63CBE">
              <w:rPr>
                <w:sz w:val="20"/>
                <w:szCs w:val="20"/>
              </w:rPr>
              <w:t>_</w:t>
            </w:r>
            <w:r w:rsidR="001525AB">
              <w:rPr>
                <w:sz w:val="20"/>
                <w:szCs w:val="20"/>
              </w:rPr>
              <w:t>_______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Адрес ________________________________</w:t>
            </w:r>
            <w:r w:rsidR="00A63CBE">
              <w:rPr>
                <w:sz w:val="20"/>
                <w:szCs w:val="20"/>
              </w:rPr>
              <w:t>__</w:t>
            </w:r>
            <w:r w:rsidR="001525AB">
              <w:rPr>
                <w:sz w:val="20"/>
                <w:szCs w:val="20"/>
              </w:rPr>
              <w:t>_______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Номер автомобиля ________________</w:t>
            </w:r>
            <w:r w:rsidR="00A445EB" w:rsidRPr="007F5501">
              <w:rPr>
                <w:sz w:val="20"/>
                <w:szCs w:val="20"/>
              </w:rPr>
              <w:t>______</w:t>
            </w:r>
            <w:r w:rsidR="00A63CBE">
              <w:rPr>
                <w:sz w:val="20"/>
                <w:szCs w:val="20"/>
              </w:rPr>
              <w:t>_</w:t>
            </w:r>
            <w:r w:rsidR="001525AB">
              <w:rPr>
                <w:sz w:val="20"/>
                <w:szCs w:val="20"/>
              </w:rPr>
              <w:t>_______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Номер водительских удостоверений</w:t>
            </w:r>
            <w:r w:rsidR="00A445EB" w:rsidRPr="007F5501">
              <w:rPr>
                <w:sz w:val="20"/>
                <w:szCs w:val="20"/>
              </w:rPr>
              <w:t xml:space="preserve"> _______</w:t>
            </w:r>
            <w:r w:rsidR="00A63CBE">
              <w:rPr>
                <w:sz w:val="20"/>
                <w:szCs w:val="20"/>
              </w:rPr>
              <w:t>_</w:t>
            </w:r>
            <w:r w:rsidR="001525AB">
              <w:rPr>
                <w:sz w:val="20"/>
                <w:szCs w:val="20"/>
              </w:rPr>
              <w:t>_______</w:t>
            </w:r>
          </w:p>
        </w:tc>
        <w:tc>
          <w:tcPr>
            <w:tcW w:w="5103" w:type="dxa"/>
          </w:tcPr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Фамилия, имя, отчество _______________</w:t>
            </w:r>
            <w:r w:rsidR="00A63CBE">
              <w:rPr>
                <w:sz w:val="20"/>
                <w:szCs w:val="20"/>
              </w:rPr>
              <w:t>____</w:t>
            </w:r>
            <w:r w:rsidRPr="007F5501">
              <w:rPr>
                <w:sz w:val="20"/>
                <w:szCs w:val="20"/>
              </w:rPr>
              <w:t>_</w:t>
            </w:r>
            <w:r w:rsidR="00A63CBE">
              <w:rPr>
                <w:sz w:val="20"/>
                <w:szCs w:val="20"/>
              </w:rPr>
              <w:t>____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Адрес ________________________________</w:t>
            </w:r>
            <w:r w:rsidR="00A63CBE">
              <w:rPr>
                <w:sz w:val="20"/>
                <w:szCs w:val="20"/>
              </w:rPr>
              <w:t>________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Номер автомобиля ________________</w:t>
            </w:r>
            <w:r w:rsidR="00A445EB" w:rsidRPr="007F5501">
              <w:rPr>
                <w:sz w:val="20"/>
                <w:szCs w:val="20"/>
              </w:rPr>
              <w:t>______</w:t>
            </w:r>
            <w:r w:rsidR="00A63CBE">
              <w:rPr>
                <w:sz w:val="20"/>
                <w:szCs w:val="20"/>
              </w:rPr>
              <w:t>_______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Номер водительских удостоверений</w:t>
            </w:r>
            <w:r w:rsidR="00A445EB" w:rsidRPr="007F5501">
              <w:rPr>
                <w:sz w:val="20"/>
                <w:szCs w:val="20"/>
              </w:rPr>
              <w:t xml:space="preserve"> ______</w:t>
            </w:r>
            <w:r w:rsidRPr="007F5501">
              <w:rPr>
                <w:sz w:val="20"/>
                <w:szCs w:val="20"/>
              </w:rPr>
              <w:t>_</w:t>
            </w:r>
            <w:r w:rsidR="00A63CBE">
              <w:rPr>
                <w:sz w:val="20"/>
                <w:szCs w:val="20"/>
              </w:rPr>
              <w:t>_______</w:t>
            </w:r>
          </w:p>
        </w:tc>
      </w:tr>
    </w:tbl>
    <w:p w:rsidR="00291CF6" w:rsidRPr="007F5501" w:rsidRDefault="00291CF6" w:rsidP="00A445EB">
      <w:pPr>
        <w:ind w:firstLine="0"/>
      </w:pPr>
    </w:p>
    <w:p w:rsidR="00291CF6" w:rsidRPr="007F5501" w:rsidRDefault="00291CF6" w:rsidP="00291CF6">
      <w:r w:rsidRPr="007F5501">
        <w:t>Детальное описание ДТП (по возможности с приложением подписанной его участниками схемы ДТП и отметкой ГИБДД)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91CF6" w:rsidRPr="007F5501" w:rsidTr="007B4C23">
        <w:trPr>
          <w:trHeight w:val="1873"/>
        </w:trPr>
        <w:tc>
          <w:tcPr>
            <w:tcW w:w="9889" w:type="dxa"/>
          </w:tcPr>
          <w:p w:rsidR="00291CF6" w:rsidRPr="007F5501" w:rsidRDefault="00291CF6" w:rsidP="0007479B"/>
        </w:tc>
      </w:tr>
    </w:tbl>
    <w:p w:rsidR="00291CF6" w:rsidRPr="007F5501" w:rsidRDefault="00291CF6" w:rsidP="00A445EB">
      <w:pPr>
        <w:ind w:firstLine="0"/>
      </w:pPr>
    </w:p>
    <w:p w:rsidR="00291CF6" w:rsidRPr="007F5501" w:rsidRDefault="00291CF6" w:rsidP="00A445EB">
      <w:pPr>
        <w:ind w:firstLine="0"/>
      </w:pPr>
    </w:p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291CF6" w:rsidRPr="007F5501" w:rsidTr="001525AB">
        <w:tc>
          <w:tcPr>
            <w:tcW w:w="4785" w:type="dxa"/>
          </w:tcPr>
          <w:p w:rsidR="00291CF6" w:rsidRPr="007F5501" w:rsidRDefault="00291CF6" w:rsidP="00A445EB">
            <w:pPr>
              <w:ind w:firstLine="0"/>
            </w:pPr>
            <w:r w:rsidRPr="007F5501">
              <w:t>Был ли составлен ГИБДД протокол _____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Кем и когда _________________________________</w:t>
            </w:r>
            <w:r w:rsidR="001525AB">
              <w:rPr>
                <w:sz w:val="20"/>
                <w:szCs w:val="20"/>
              </w:rPr>
              <w:t>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Приложение копии протокола _________________</w:t>
            </w:r>
            <w:r w:rsidR="001525AB">
              <w:rPr>
                <w:sz w:val="20"/>
                <w:szCs w:val="20"/>
              </w:rPr>
              <w:t>_</w:t>
            </w:r>
          </w:p>
          <w:p w:rsidR="00291CF6" w:rsidRPr="007F5501" w:rsidRDefault="00291CF6" w:rsidP="00A445EB">
            <w:pPr>
              <w:ind w:firstLine="0"/>
            </w:pPr>
          </w:p>
        </w:tc>
        <w:tc>
          <w:tcPr>
            <w:tcW w:w="5529" w:type="dxa"/>
          </w:tcPr>
          <w:p w:rsidR="00291CF6" w:rsidRPr="007F5501" w:rsidRDefault="00291CF6" w:rsidP="00A445EB">
            <w:pPr>
              <w:tabs>
                <w:tab w:val="left" w:pos="993"/>
              </w:tabs>
              <w:ind w:firstLine="0"/>
            </w:pPr>
            <w:r w:rsidRPr="007F5501">
              <w:t>Данные о свидетелях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Фамилия, имя, отчество _______________________</w:t>
            </w:r>
            <w:r w:rsidR="001525AB">
              <w:rPr>
                <w:sz w:val="20"/>
                <w:szCs w:val="20"/>
              </w:rPr>
              <w:t>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Адрес _______________________________________</w:t>
            </w:r>
            <w:r w:rsidR="001525AB">
              <w:rPr>
                <w:sz w:val="20"/>
                <w:szCs w:val="20"/>
              </w:rPr>
              <w:t>_</w:t>
            </w:r>
          </w:p>
          <w:p w:rsidR="00291CF6" w:rsidRPr="007F5501" w:rsidRDefault="00291CF6" w:rsidP="00A445EB">
            <w:pPr>
              <w:ind w:firstLine="0"/>
              <w:rPr>
                <w:sz w:val="20"/>
                <w:szCs w:val="20"/>
              </w:rPr>
            </w:pPr>
            <w:r w:rsidRPr="007F5501">
              <w:rPr>
                <w:sz w:val="20"/>
                <w:szCs w:val="20"/>
              </w:rPr>
              <w:t>Номер автомобиля ____________________________</w:t>
            </w:r>
            <w:r w:rsidR="001525AB">
              <w:rPr>
                <w:sz w:val="20"/>
                <w:szCs w:val="20"/>
              </w:rPr>
              <w:t>_</w:t>
            </w:r>
          </w:p>
          <w:p w:rsidR="00291CF6" w:rsidRPr="007F5501" w:rsidRDefault="00291CF6" w:rsidP="00A445EB">
            <w:pPr>
              <w:ind w:firstLine="0"/>
            </w:pPr>
            <w:r w:rsidRPr="007F5501">
              <w:rPr>
                <w:sz w:val="20"/>
                <w:szCs w:val="20"/>
              </w:rPr>
              <w:t>Номер водительских удостоверений  _____________</w:t>
            </w:r>
          </w:p>
        </w:tc>
      </w:tr>
    </w:tbl>
    <w:p w:rsidR="00291CF6" w:rsidRPr="007F5501" w:rsidRDefault="00291CF6" w:rsidP="00291CF6"/>
    <w:p w:rsidR="00291CF6" w:rsidRPr="007F5501" w:rsidRDefault="00291CF6" w:rsidP="00291CF6">
      <w:pPr>
        <w:tabs>
          <w:tab w:val="left" w:pos="993"/>
        </w:tabs>
      </w:pPr>
      <w:r w:rsidRPr="007F5501">
        <w:t>Ущерб, причиненный как самому подменному Автомобилю, так и жизни, здоровью и имуществу третьих лиц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91CF6" w:rsidRPr="007F5501" w:rsidTr="007B4C23">
        <w:trPr>
          <w:trHeight w:val="1651"/>
        </w:trPr>
        <w:tc>
          <w:tcPr>
            <w:tcW w:w="9889" w:type="dxa"/>
          </w:tcPr>
          <w:p w:rsidR="00291CF6" w:rsidRPr="007F5501" w:rsidRDefault="00291CF6" w:rsidP="0007479B">
            <w:pPr>
              <w:tabs>
                <w:tab w:val="left" w:pos="993"/>
              </w:tabs>
            </w:pPr>
          </w:p>
        </w:tc>
      </w:tr>
    </w:tbl>
    <w:p w:rsidR="00291CF6" w:rsidRPr="007F5501" w:rsidRDefault="00291CF6" w:rsidP="00291CF6">
      <w:pPr>
        <w:tabs>
          <w:tab w:val="left" w:pos="993"/>
        </w:tabs>
      </w:pPr>
    </w:p>
    <w:p w:rsidR="00291CF6" w:rsidRPr="007F5501" w:rsidRDefault="00291CF6" w:rsidP="00291CF6">
      <w:pPr>
        <w:tabs>
          <w:tab w:val="left" w:pos="993"/>
        </w:tabs>
      </w:pPr>
      <w:r w:rsidRPr="007F5501">
        <w:t>Пакет документов для страховой компании (приложить)</w:t>
      </w:r>
    </w:p>
    <w:sectPr w:rsidR="00291CF6" w:rsidRPr="007F5501" w:rsidSect="00A63CBE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FB" w:rsidRDefault="000F64FB" w:rsidP="002805EB">
      <w:r>
        <w:separator/>
      </w:r>
    </w:p>
  </w:endnote>
  <w:endnote w:type="continuationSeparator" w:id="0">
    <w:p w:rsidR="000F64FB" w:rsidRDefault="000F64FB" w:rsidP="0028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FB" w:rsidRDefault="000F64FB" w:rsidP="002805EB">
      <w:r>
        <w:separator/>
      </w:r>
    </w:p>
  </w:footnote>
  <w:footnote w:type="continuationSeparator" w:id="0">
    <w:p w:rsidR="000F64FB" w:rsidRDefault="000F64FB" w:rsidP="00280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808BB"/>
    <w:multiLevelType w:val="multilevel"/>
    <w:tmpl w:val="BD4455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3740BFB"/>
    <w:multiLevelType w:val="hybridMultilevel"/>
    <w:tmpl w:val="A474728E"/>
    <w:lvl w:ilvl="0" w:tplc="42A89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25CD2" w:tentative="1">
      <w:start w:val="1"/>
      <w:numFmt w:val="lowerLetter"/>
      <w:lvlText w:val="%2."/>
      <w:lvlJc w:val="left"/>
      <w:pPr>
        <w:ind w:left="1440" w:hanging="360"/>
      </w:pPr>
    </w:lvl>
    <w:lvl w:ilvl="2" w:tplc="38D81584" w:tentative="1">
      <w:start w:val="1"/>
      <w:numFmt w:val="lowerRoman"/>
      <w:lvlText w:val="%3."/>
      <w:lvlJc w:val="right"/>
      <w:pPr>
        <w:ind w:left="2160" w:hanging="180"/>
      </w:pPr>
    </w:lvl>
    <w:lvl w:ilvl="3" w:tplc="CFEAF2B8" w:tentative="1">
      <w:start w:val="1"/>
      <w:numFmt w:val="decimal"/>
      <w:lvlText w:val="%4."/>
      <w:lvlJc w:val="left"/>
      <w:pPr>
        <w:ind w:left="2880" w:hanging="360"/>
      </w:pPr>
    </w:lvl>
    <w:lvl w:ilvl="4" w:tplc="0B2AA3D8" w:tentative="1">
      <w:start w:val="1"/>
      <w:numFmt w:val="lowerLetter"/>
      <w:lvlText w:val="%5."/>
      <w:lvlJc w:val="left"/>
      <w:pPr>
        <w:ind w:left="3600" w:hanging="360"/>
      </w:pPr>
    </w:lvl>
    <w:lvl w:ilvl="5" w:tplc="2B8028BE" w:tentative="1">
      <w:start w:val="1"/>
      <w:numFmt w:val="lowerRoman"/>
      <w:lvlText w:val="%6."/>
      <w:lvlJc w:val="right"/>
      <w:pPr>
        <w:ind w:left="4320" w:hanging="180"/>
      </w:pPr>
    </w:lvl>
    <w:lvl w:ilvl="6" w:tplc="564293F8" w:tentative="1">
      <w:start w:val="1"/>
      <w:numFmt w:val="decimal"/>
      <w:lvlText w:val="%7."/>
      <w:lvlJc w:val="left"/>
      <w:pPr>
        <w:ind w:left="5040" w:hanging="360"/>
      </w:pPr>
    </w:lvl>
    <w:lvl w:ilvl="7" w:tplc="17B009BE" w:tentative="1">
      <w:start w:val="1"/>
      <w:numFmt w:val="lowerLetter"/>
      <w:lvlText w:val="%8."/>
      <w:lvlJc w:val="left"/>
      <w:pPr>
        <w:ind w:left="5760" w:hanging="360"/>
      </w:pPr>
    </w:lvl>
    <w:lvl w:ilvl="8" w:tplc="2DD81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24D33"/>
    <w:multiLevelType w:val="hybridMultilevel"/>
    <w:tmpl w:val="C290BB9C"/>
    <w:lvl w:ilvl="0" w:tplc="C1D0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E2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205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BA5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CD6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20E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0A1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A5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7CC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C2749D"/>
    <w:multiLevelType w:val="hybridMultilevel"/>
    <w:tmpl w:val="1A70949C"/>
    <w:lvl w:ilvl="0" w:tplc="B2B2FD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6B65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96456A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E842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5C72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A63F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C001A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4C75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EC446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6F34DD2"/>
    <w:multiLevelType w:val="hybridMultilevel"/>
    <w:tmpl w:val="7E1A4AE0"/>
    <w:lvl w:ilvl="0" w:tplc="CEF8784C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F83CA7"/>
    <w:multiLevelType w:val="hybridMultilevel"/>
    <w:tmpl w:val="3670EBDE"/>
    <w:lvl w:ilvl="0" w:tplc="870A2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54810F2"/>
    <w:multiLevelType w:val="hybridMultilevel"/>
    <w:tmpl w:val="926E2120"/>
    <w:lvl w:ilvl="0" w:tplc="870A2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8A2725"/>
    <w:multiLevelType w:val="hybridMultilevel"/>
    <w:tmpl w:val="DBA8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82"/>
    <w:rsid w:val="0001116D"/>
    <w:rsid w:val="000153A6"/>
    <w:rsid w:val="000214F3"/>
    <w:rsid w:val="000217D3"/>
    <w:rsid w:val="000221D5"/>
    <w:rsid w:val="0003604A"/>
    <w:rsid w:val="00037ABF"/>
    <w:rsid w:val="000463E1"/>
    <w:rsid w:val="00046560"/>
    <w:rsid w:val="00050BBD"/>
    <w:rsid w:val="00052D0C"/>
    <w:rsid w:val="000534CC"/>
    <w:rsid w:val="0005397A"/>
    <w:rsid w:val="0007018A"/>
    <w:rsid w:val="0007479B"/>
    <w:rsid w:val="000776B4"/>
    <w:rsid w:val="000A1F72"/>
    <w:rsid w:val="000B0E6D"/>
    <w:rsid w:val="000B31A3"/>
    <w:rsid w:val="000B71B6"/>
    <w:rsid w:val="000C64B6"/>
    <w:rsid w:val="000D1279"/>
    <w:rsid w:val="000D69B1"/>
    <w:rsid w:val="000E6E9E"/>
    <w:rsid w:val="000F162A"/>
    <w:rsid w:val="000F1A78"/>
    <w:rsid w:val="000F2EFE"/>
    <w:rsid w:val="000F3B91"/>
    <w:rsid w:val="000F5095"/>
    <w:rsid w:val="000F64FB"/>
    <w:rsid w:val="00104CFA"/>
    <w:rsid w:val="0010677C"/>
    <w:rsid w:val="00133AAE"/>
    <w:rsid w:val="001435D6"/>
    <w:rsid w:val="00144612"/>
    <w:rsid w:val="00144E77"/>
    <w:rsid w:val="00145C0C"/>
    <w:rsid w:val="00151010"/>
    <w:rsid w:val="001525AB"/>
    <w:rsid w:val="00170C82"/>
    <w:rsid w:val="00176D9B"/>
    <w:rsid w:val="00177435"/>
    <w:rsid w:val="00181792"/>
    <w:rsid w:val="00184AEA"/>
    <w:rsid w:val="001A32AD"/>
    <w:rsid w:val="001A4457"/>
    <w:rsid w:val="001A553A"/>
    <w:rsid w:val="001A7A3A"/>
    <w:rsid w:val="001B4D80"/>
    <w:rsid w:val="001B5E6C"/>
    <w:rsid w:val="001B632F"/>
    <w:rsid w:val="001B7AFE"/>
    <w:rsid w:val="001C0F0A"/>
    <w:rsid w:val="001D5F62"/>
    <w:rsid w:val="001D72B4"/>
    <w:rsid w:val="001F0866"/>
    <w:rsid w:val="00220E5C"/>
    <w:rsid w:val="00231377"/>
    <w:rsid w:val="00233977"/>
    <w:rsid w:val="00236EFA"/>
    <w:rsid w:val="00237322"/>
    <w:rsid w:val="00250DFA"/>
    <w:rsid w:val="00265C71"/>
    <w:rsid w:val="0028004F"/>
    <w:rsid w:val="002805EB"/>
    <w:rsid w:val="002831B5"/>
    <w:rsid w:val="00291CF6"/>
    <w:rsid w:val="00294C95"/>
    <w:rsid w:val="002A540A"/>
    <w:rsid w:val="002A6091"/>
    <w:rsid w:val="002B1D80"/>
    <w:rsid w:val="002B29FA"/>
    <w:rsid w:val="002B2D3E"/>
    <w:rsid w:val="002C1C93"/>
    <w:rsid w:val="002F11C9"/>
    <w:rsid w:val="002F3E46"/>
    <w:rsid w:val="002F6FC8"/>
    <w:rsid w:val="00304DDA"/>
    <w:rsid w:val="0032566D"/>
    <w:rsid w:val="0033536F"/>
    <w:rsid w:val="003568E5"/>
    <w:rsid w:val="00362454"/>
    <w:rsid w:val="00366374"/>
    <w:rsid w:val="00380C99"/>
    <w:rsid w:val="003908D8"/>
    <w:rsid w:val="003B19D9"/>
    <w:rsid w:val="003B4258"/>
    <w:rsid w:val="003D0561"/>
    <w:rsid w:val="003D6961"/>
    <w:rsid w:val="003F0B22"/>
    <w:rsid w:val="00402633"/>
    <w:rsid w:val="00414679"/>
    <w:rsid w:val="00415FC7"/>
    <w:rsid w:val="00443E4F"/>
    <w:rsid w:val="00445231"/>
    <w:rsid w:val="00446EF2"/>
    <w:rsid w:val="004537B7"/>
    <w:rsid w:val="00456D74"/>
    <w:rsid w:val="0047148D"/>
    <w:rsid w:val="00482987"/>
    <w:rsid w:val="00490D8B"/>
    <w:rsid w:val="004A4F50"/>
    <w:rsid w:val="004A6B3A"/>
    <w:rsid w:val="004B1AE3"/>
    <w:rsid w:val="004C1531"/>
    <w:rsid w:val="004C6888"/>
    <w:rsid w:val="004C7EFD"/>
    <w:rsid w:val="004D0000"/>
    <w:rsid w:val="004D099F"/>
    <w:rsid w:val="004D5424"/>
    <w:rsid w:val="004F72BD"/>
    <w:rsid w:val="00527741"/>
    <w:rsid w:val="00530BDE"/>
    <w:rsid w:val="0057275B"/>
    <w:rsid w:val="0058370E"/>
    <w:rsid w:val="00595B82"/>
    <w:rsid w:val="005C1FE2"/>
    <w:rsid w:val="005C4D96"/>
    <w:rsid w:val="005D36A5"/>
    <w:rsid w:val="005D7F26"/>
    <w:rsid w:val="005F7514"/>
    <w:rsid w:val="0062008B"/>
    <w:rsid w:val="00623A15"/>
    <w:rsid w:val="00624F7C"/>
    <w:rsid w:val="00632D50"/>
    <w:rsid w:val="00644AAD"/>
    <w:rsid w:val="006512A3"/>
    <w:rsid w:val="00677A8B"/>
    <w:rsid w:val="0069466D"/>
    <w:rsid w:val="0069556F"/>
    <w:rsid w:val="0069634F"/>
    <w:rsid w:val="006A52A5"/>
    <w:rsid w:val="006C17A4"/>
    <w:rsid w:val="006C2139"/>
    <w:rsid w:val="006C2F47"/>
    <w:rsid w:val="006C3603"/>
    <w:rsid w:val="006E7EED"/>
    <w:rsid w:val="00716479"/>
    <w:rsid w:val="00721A49"/>
    <w:rsid w:val="007249AD"/>
    <w:rsid w:val="00745106"/>
    <w:rsid w:val="00750D09"/>
    <w:rsid w:val="00763760"/>
    <w:rsid w:val="00765527"/>
    <w:rsid w:val="00772084"/>
    <w:rsid w:val="007742EB"/>
    <w:rsid w:val="007816F8"/>
    <w:rsid w:val="00786F27"/>
    <w:rsid w:val="0079494A"/>
    <w:rsid w:val="00796492"/>
    <w:rsid w:val="007A2159"/>
    <w:rsid w:val="007B1164"/>
    <w:rsid w:val="007B4C23"/>
    <w:rsid w:val="007C0C1B"/>
    <w:rsid w:val="007C5EA4"/>
    <w:rsid w:val="007F155B"/>
    <w:rsid w:val="007F1883"/>
    <w:rsid w:val="007F5501"/>
    <w:rsid w:val="00835ACC"/>
    <w:rsid w:val="008376BC"/>
    <w:rsid w:val="00837CE1"/>
    <w:rsid w:val="0084151C"/>
    <w:rsid w:val="00847DC5"/>
    <w:rsid w:val="00857AB1"/>
    <w:rsid w:val="0086590C"/>
    <w:rsid w:val="00885618"/>
    <w:rsid w:val="008873FA"/>
    <w:rsid w:val="008A3F23"/>
    <w:rsid w:val="008A42E8"/>
    <w:rsid w:val="008A4D5C"/>
    <w:rsid w:val="008B2691"/>
    <w:rsid w:val="008B77BD"/>
    <w:rsid w:val="008D4CA2"/>
    <w:rsid w:val="008E742D"/>
    <w:rsid w:val="008F5469"/>
    <w:rsid w:val="00910763"/>
    <w:rsid w:val="00930306"/>
    <w:rsid w:val="009304D7"/>
    <w:rsid w:val="00935154"/>
    <w:rsid w:val="009402CF"/>
    <w:rsid w:val="0096497F"/>
    <w:rsid w:val="00983344"/>
    <w:rsid w:val="009B77BF"/>
    <w:rsid w:val="009C1426"/>
    <w:rsid w:val="009D0927"/>
    <w:rsid w:val="009D384D"/>
    <w:rsid w:val="009D7838"/>
    <w:rsid w:val="00A13D8C"/>
    <w:rsid w:val="00A17111"/>
    <w:rsid w:val="00A21195"/>
    <w:rsid w:val="00A24706"/>
    <w:rsid w:val="00A36B63"/>
    <w:rsid w:val="00A445EB"/>
    <w:rsid w:val="00A61681"/>
    <w:rsid w:val="00A63CBE"/>
    <w:rsid w:val="00A8168C"/>
    <w:rsid w:val="00AB7F6E"/>
    <w:rsid w:val="00AD51E4"/>
    <w:rsid w:val="00AD6E68"/>
    <w:rsid w:val="00AE0A34"/>
    <w:rsid w:val="00AF3F80"/>
    <w:rsid w:val="00B07AE0"/>
    <w:rsid w:val="00B24119"/>
    <w:rsid w:val="00B24C16"/>
    <w:rsid w:val="00B52768"/>
    <w:rsid w:val="00B67613"/>
    <w:rsid w:val="00B81E00"/>
    <w:rsid w:val="00B877F1"/>
    <w:rsid w:val="00B97141"/>
    <w:rsid w:val="00BB4B9B"/>
    <w:rsid w:val="00C00F8E"/>
    <w:rsid w:val="00C14276"/>
    <w:rsid w:val="00C22986"/>
    <w:rsid w:val="00C23E28"/>
    <w:rsid w:val="00C25AED"/>
    <w:rsid w:val="00C46321"/>
    <w:rsid w:val="00C568E6"/>
    <w:rsid w:val="00C61A5C"/>
    <w:rsid w:val="00C6764A"/>
    <w:rsid w:val="00C81487"/>
    <w:rsid w:val="00C934F5"/>
    <w:rsid w:val="00CA3967"/>
    <w:rsid w:val="00CA7590"/>
    <w:rsid w:val="00CE267A"/>
    <w:rsid w:val="00CE4CDB"/>
    <w:rsid w:val="00CE6727"/>
    <w:rsid w:val="00D00AA0"/>
    <w:rsid w:val="00D03D2D"/>
    <w:rsid w:val="00D2073F"/>
    <w:rsid w:val="00D20C8C"/>
    <w:rsid w:val="00D21CA8"/>
    <w:rsid w:val="00D22390"/>
    <w:rsid w:val="00D250B0"/>
    <w:rsid w:val="00D42476"/>
    <w:rsid w:val="00D4489E"/>
    <w:rsid w:val="00D5250F"/>
    <w:rsid w:val="00D54F38"/>
    <w:rsid w:val="00D56560"/>
    <w:rsid w:val="00D61EA5"/>
    <w:rsid w:val="00D7704C"/>
    <w:rsid w:val="00D805F7"/>
    <w:rsid w:val="00D92A3B"/>
    <w:rsid w:val="00DD04C4"/>
    <w:rsid w:val="00DD1295"/>
    <w:rsid w:val="00DE1860"/>
    <w:rsid w:val="00DF5598"/>
    <w:rsid w:val="00DF79A7"/>
    <w:rsid w:val="00E14AA7"/>
    <w:rsid w:val="00E27398"/>
    <w:rsid w:val="00E362BB"/>
    <w:rsid w:val="00E415FF"/>
    <w:rsid w:val="00E42041"/>
    <w:rsid w:val="00E457CA"/>
    <w:rsid w:val="00E505BB"/>
    <w:rsid w:val="00E74A66"/>
    <w:rsid w:val="00E80D3C"/>
    <w:rsid w:val="00E85E03"/>
    <w:rsid w:val="00EA0D5D"/>
    <w:rsid w:val="00EC0E96"/>
    <w:rsid w:val="00EC4090"/>
    <w:rsid w:val="00EC6C22"/>
    <w:rsid w:val="00ED69AD"/>
    <w:rsid w:val="00EE11CD"/>
    <w:rsid w:val="00EF0A03"/>
    <w:rsid w:val="00EF79EB"/>
    <w:rsid w:val="00F05F41"/>
    <w:rsid w:val="00F17D4E"/>
    <w:rsid w:val="00F22B43"/>
    <w:rsid w:val="00F30650"/>
    <w:rsid w:val="00F40FC9"/>
    <w:rsid w:val="00F422D7"/>
    <w:rsid w:val="00F439DB"/>
    <w:rsid w:val="00F43AC0"/>
    <w:rsid w:val="00F5214F"/>
    <w:rsid w:val="00F54ACD"/>
    <w:rsid w:val="00F72F45"/>
    <w:rsid w:val="00FA60F7"/>
    <w:rsid w:val="00FB15F2"/>
    <w:rsid w:val="00FB520A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C1E7A-6ADA-4669-8BA9-769233B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B82"/>
    <w:pPr>
      <w:ind w:left="720"/>
      <w:contextualSpacing/>
    </w:pPr>
  </w:style>
  <w:style w:type="paragraph" w:styleId="a4">
    <w:name w:val="Body Text Indent"/>
    <w:basedOn w:val="a"/>
    <w:link w:val="a5"/>
    <w:rsid w:val="00595B82"/>
    <w:pPr>
      <w:spacing w:after="120"/>
      <w:ind w:left="283" w:firstLine="0"/>
      <w:jc w:val="left"/>
    </w:pPr>
    <w:rPr>
      <w:rFonts w:eastAsiaTheme="minorEastAsia"/>
    </w:rPr>
  </w:style>
  <w:style w:type="character" w:customStyle="1" w:styleId="a5">
    <w:name w:val="Основной текст с отступом Знак"/>
    <w:basedOn w:val="a0"/>
    <w:link w:val="a4"/>
    <w:rsid w:val="00595B8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595B8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5B8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5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5B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5B8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A61681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unhideWhenUsed/>
    <w:rsid w:val="009304D7"/>
    <w:rPr>
      <w:color w:val="0000FF"/>
      <w:u w:val="single"/>
    </w:rPr>
  </w:style>
  <w:style w:type="paragraph" w:customStyle="1" w:styleId="2">
    <w:name w:val="Стиль2"/>
    <w:basedOn w:val="a"/>
    <w:rsid w:val="009304D7"/>
    <w:pPr>
      <w:ind w:firstLine="0"/>
      <w:outlineLvl w:val="0"/>
    </w:pPr>
    <w:rPr>
      <w:bCs/>
      <w:color w:val="000000"/>
      <w:szCs w:val="20"/>
      <w:lang w:eastAsia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CE4CDB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CE4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78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4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4D0000"/>
    <w:pPr>
      <w:ind w:firstLine="0"/>
      <w:jc w:val="left"/>
    </w:pPr>
    <w:rPr>
      <w:rFonts w:ascii="Pragmatica" w:hAnsi="Pragmatica"/>
      <w:sz w:val="20"/>
      <w:szCs w:val="20"/>
    </w:rPr>
  </w:style>
  <w:style w:type="character" w:customStyle="1" w:styleId="af2">
    <w:name w:val="Текст сноски Знак"/>
    <w:basedOn w:val="a0"/>
    <w:link w:val="af1"/>
    <w:rsid w:val="004D0000"/>
    <w:rPr>
      <w:rFonts w:ascii="Pragmatica" w:eastAsia="Times New Roman" w:hAnsi="Pragmatica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2805E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8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2805E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80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az.ru/purchase-and-services/services/podmennyi-avtomobile" TargetMode="Externa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_podmen@kamaz.ru__" TargetMode="External"/><Relationship Id="rId12" Type="http://schemas.openxmlformats.org/officeDocument/2006/relationships/image" Target="media/image2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maz.ru/purchase-and-services/services/podmennyi-avtomobile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kamaz.ru/purchase-and-services/services/podmennyi-avtomobile" TargetMode="External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6081</Words>
  <Characters>34666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Андрей Вячеславович</dc:creator>
  <cp:lastModifiedBy>Русанов Андрей Витальевич</cp:lastModifiedBy>
  <cp:revision>2</cp:revision>
  <cp:lastPrinted>2020-10-15T07:56:00Z</cp:lastPrinted>
  <dcterms:created xsi:type="dcterms:W3CDTF">2020-12-30T06:14:00Z</dcterms:created>
  <dcterms:modified xsi:type="dcterms:W3CDTF">2020-12-30T06:14:00Z</dcterms:modified>
</cp:coreProperties>
</file>